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AB"/>
        <w:tblLook w:val="04A0" w:firstRow="1" w:lastRow="0" w:firstColumn="1" w:lastColumn="0" w:noHBand="0" w:noVBand="1"/>
      </w:tblPr>
      <w:tblGrid>
        <w:gridCol w:w="2265"/>
        <w:gridCol w:w="2265"/>
        <w:gridCol w:w="2266"/>
        <w:gridCol w:w="4828"/>
      </w:tblGrid>
      <w:tr w:rsidR="009C5C57" w:rsidRPr="00EB00F8" w14:paraId="7BDE13A1" w14:textId="77777777" w:rsidTr="007B1537">
        <w:tc>
          <w:tcPr>
            <w:tcW w:w="2265" w:type="dxa"/>
            <w:shd w:val="clear" w:color="auto" w:fill="FFFFAB"/>
          </w:tcPr>
          <w:p w14:paraId="7BDE139D" w14:textId="723F7FC7" w:rsidR="009C5C57" w:rsidRPr="00EB00F8" w:rsidRDefault="00045B30" w:rsidP="00EB00F8">
            <w:pPr>
              <w:spacing w:before="120"/>
              <w:jc w:val="right"/>
            </w:pPr>
            <w:bookmarkStart w:id="0" w:name="_GoBack"/>
            <w:bookmarkEnd w:id="0"/>
            <w:r w:rsidRPr="00EB00F8">
              <w:rPr>
                <w:noProof/>
                <w:lang w:eastAsia="fr-BE"/>
              </w:rPr>
              <w:drawing>
                <wp:inline distT="0" distB="0" distL="0" distR="0" wp14:anchorId="7BDE13F9" wp14:editId="280DD69E">
                  <wp:extent cx="735965" cy="26125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1">
                            <a:extLst>
                              <a:ext uri="{28A0092B-C50C-407E-A947-70E740481C1C}">
                                <a14:useLocalDpi xmlns:a14="http://schemas.microsoft.com/office/drawing/2010/main" val="0"/>
                              </a:ext>
                            </a:extLst>
                          </a:blip>
                          <a:srcRect r="81329" b="78881"/>
                          <a:stretch/>
                        </pic:blipFill>
                        <pic:spPr bwMode="auto">
                          <a:xfrm>
                            <a:off x="0" y="0"/>
                            <a:ext cx="735965" cy="2612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5" w:type="dxa"/>
            <w:shd w:val="clear" w:color="auto" w:fill="FFFFAB"/>
          </w:tcPr>
          <w:p w14:paraId="7BDE139E" w14:textId="77777777" w:rsidR="009C5C57" w:rsidRPr="00EB00F8" w:rsidRDefault="009C5C57"/>
        </w:tc>
        <w:tc>
          <w:tcPr>
            <w:tcW w:w="2266" w:type="dxa"/>
            <w:shd w:val="clear" w:color="auto" w:fill="FFFFAB"/>
          </w:tcPr>
          <w:p w14:paraId="7BDE139F" w14:textId="77777777" w:rsidR="009C5C57" w:rsidRPr="00EB00F8" w:rsidRDefault="009C5C57"/>
        </w:tc>
        <w:tc>
          <w:tcPr>
            <w:tcW w:w="4828" w:type="dxa"/>
            <w:shd w:val="clear" w:color="auto" w:fill="FFFFAB"/>
          </w:tcPr>
          <w:p w14:paraId="7BDE13A0" w14:textId="77777777" w:rsidR="009C5C57" w:rsidRPr="00EB00F8" w:rsidRDefault="009C5C57"/>
        </w:tc>
      </w:tr>
      <w:tr w:rsidR="00045B30" w:rsidRPr="00EB00F8" w14:paraId="7BDE13A3" w14:textId="77777777" w:rsidTr="007B1537">
        <w:tc>
          <w:tcPr>
            <w:tcW w:w="11624" w:type="dxa"/>
            <w:gridSpan w:val="4"/>
            <w:shd w:val="clear" w:color="auto" w:fill="FFFFAB"/>
          </w:tcPr>
          <w:p w14:paraId="7BDE13A2" w14:textId="2E590D0A" w:rsidR="00045B30" w:rsidRPr="00EB00F8" w:rsidRDefault="00E42200" w:rsidP="00E42200">
            <w:pPr>
              <w:jc w:val="center"/>
              <w:rPr>
                <w:b/>
                <w:color w:val="A4A002"/>
              </w:rPr>
            </w:pPr>
            <w:r>
              <w:rPr>
                <w:b/>
                <w:color w:val="A4A002"/>
                <w:sz w:val="56"/>
              </w:rPr>
              <w:t xml:space="preserve">LES </w:t>
            </w:r>
            <w:r w:rsidR="00D51BFE">
              <w:rPr>
                <w:b/>
                <w:color w:val="A4A002"/>
                <w:sz w:val="56"/>
              </w:rPr>
              <w:t xml:space="preserve">PRINCIPES DES </w:t>
            </w:r>
            <w:r w:rsidR="00CC6945">
              <w:rPr>
                <w:b/>
                <w:color w:val="A4A002"/>
                <w:sz w:val="56"/>
              </w:rPr>
              <w:t>ASSURANCE</w:t>
            </w:r>
            <w:r>
              <w:rPr>
                <w:b/>
                <w:color w:val="A4A002"/>
                <w:sz w:val="56"/>
              </w:rPr>
              <w:t>S</w:t>
            </w:r>
          </w:p>
        </w:tc>
      </w:tr>
      <w:tr w:rsidR="00045B30" w:rsidRPr="00EB00F8" w14:paraId="7BDE13A7" w14:textId="77777777" w:rsidTr="007B1537">
        <w:tc>
          <w:tcPr>
            <w:tcW w:w="11624" w:type="dxa"/>
            <w:gridSpan w:val="4"/>
            <w:shd w:val="clear" w:color="auto" w:fill="FFFFAB"/>
          </w:tcPr>
          <w:p w14:paraId="084DBEC7" w14:textId="77777777" w:rsidR="00E42200" w:rsidRPr="00E42200" w:rsidRDefault="00E42200" w:rsidP="00E42200">
            <w:pPr>
              <w:jc w:val="center"/>
              <w:rPr>
                <w:rFonts w:cs="Arial"/>
                <w:color w:val="A4A002"/>
                <w:sz w:val="28"/>
              </w:rPr>
            </w:pPr>
            <w:r w:rsidRPr="00E42200">
              <w:rPr>
                <w:rFonts w:cs="Arial"/>
                <w:color w:val="A4A002"/>
                <w:sz w:val="28"/>
              </w:rPr>
              <w:t>Compétences terminales en sciences économiques et en sciences sociales</w:t>
            </w:r>
          </w:p>
          <w:p w14:paraId="7BDE13A6" w14:textId="3B487341" w:rsidR="00EB00F8" w:rsidRPr="00E42200" w:rsidRDefault="00364978" w:rsidP="00E42200">
            <w:pPr>
              <w:widowControl w:val="0"/>
              <w:autoSpaceDE w:val="0"/>
              <w:autoSpaceDN w:val="0"/>
              <w:adjustRightInd w:val="0"/>
              <w:jc w:val="center"/>
              <w:rPr>
                <w:rFonts w:cs="Arial"/>
                <w:b/>
                <w:color w:val="A4A002"/>
                <w:sz w:val="32"/>
                <w:szCs w:val="32"/>
              </w:rPr>
            </w:pPr>
            <w:r w:rsidRPr="00E42200">
              <w:rPr>
                <w:rFonts w:cs="Arial"/>
                <w:b/>
                <w:color w:val="A4A002"/>
                <w:sz w:val="32"/>
                <w:szCs w:val="32"/>
              </w:rPr>
              <w:t>ÉCONOMIE</w:t>
            </w:r>
          </w:p>
        </w:tc>
      </w:tr>
      <w:tr w:rsidR="00585F6F" w:rsidRPr="00EB00F8" w14:paraId="7BDE13AC" w14:textId="77777777" w:rsidTr="007B1537">
        <w:trPr>
          <w:trHeight w:val="727"/>
        </w:trPr>
        <w:tc>
          <w:tcPr>
            <w:tcW w:w="11624" w:type="dxa"/>
            <w:gridSpan w:val="4"/>
            <w:shd w:val="clear" w:color="auto" w:fill="FFFFAB"/>
          </w:tcPr>
          <w:p w14:paraId="550AFC08" w14:textId="7D495F9B" w:rsidR="00585F6F" w:rsidRDefault="00E42200" w:rsidP="00585F6F">
            <w:pPr>
              <w:jc w:val="center"/>
              <w:rPr>
                <w:rFonts w:cs="Arial"/>
                <w:color w:val="A4A002"/>
                <w:sz w:val="28"/>
              </w:rPr>
            </w:pPr>
            <w:r w:rsidRPr="00E42200">
              <w:rPr>
                <w:rFonts w:cs="Arial"/>
                <w:b/>
                <w:noProof/>
                <w:color w:val="A4A002"/>
                <w:sz w:val="32"/>
                <w:szCs w:val="32"/>
                <w:lang w:eastAsia="fr-BE"/>
              </w:rPr>
              <w:drawing>
                <wp:anchor distT="0" distB="0" distL="114300" distR="114300" simplePos="0" relativeHeight="251658242" behindDoc="0" locked="0" layoutInCell="1" allowOverlap="1" wp14:anchorId="60F2441A" wp14:editId="30F0DD74">
                  <wp:simplePos x="0" y="0"/>
                  <wp:positionH relativeFrom="column">
                    <wp:posOffset>751329</wp:posOffset>
                  </wp:positionH>
                  <wp:positionV relativeFrom="paragraph">
                    <wp:posOffset>-97477</wp:posOffset>
                  </wp:positionV>
                  <wp:extent cx="677545" cy="406811"/>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2816" t="67142"/>
                          <a:stretch/>
                        </pic:blipFill>
                        <pic:spPr bwMode="auto">
                          <a:xfrm>
                            <a:off x="0" y="0"/>
                            <a:ext cx="677545" cy="406811"/>
                          </a:xfrm>
                          <a:prstGeom prst="rect">
                            <a:avLst/>
                          </a:prstGeom>
                          <a:noFill/>
                          <a:ln>
                            <a:noFill/>
                          </a:ln>
                          <a:extLst>
                            <a:ext uri="{53640926-AAD7-44D8-BBD7-CCE9431645EC}">
                              <a14:shadowObscured xmlns:a14="http://schemas.microsoft.com/office/drawing/2010/main"/>
                            </a:ext>
                          </a:extLst>
                        </pic:spPr>
                      </pic:pic>
                    </a:graphicData>
                  </a:graphic>
                </wp:anchor>
              </w:drawing>
            </w:r>
            <w:r w:rsidRPr="00E42200">
              <w:rPr>
                <w:rFonts w:cs="Arial"/>
                <w:color w:val="A4A002"/>
                <w:sz w:val="28"/>
              </w:rPr>
              <w:t>Enseignement secondaire de transition 3ème degré</w:t>
            </w:r>
          </w:p>
          <w:p w14:paraId="7BDE13AB" w14:textId="18AD8D1B" w:rsidR="00585F6F" w:rsidRPr="00EB00F8" w:rsidRDefault="00585F6F" w:rsidP="00585F6F">
            <w:pPr>
              <w:jc w:val="center"/>
            </w:pPr>
          </w:p>
        </w:tc>
      </w:tr>
    </w:tbl>
    <w:p w14:paraId="7BDE13AD" w14:textId="4CB360DE" w:rsidR="009C5C57" w:rsidRPr="00EB00F8" w:rsidRDefault="00887FDC">
      <w:r w:rsidRPr="00EB00F8">
        <w:rPr>
          <w:noProof/>
          <w:lang w:eastAsia="fr-BE"/>
        </w:rPr>
        <mc:AlternateContent>
          <mc:Choice Requires="wpg">
            <w:drawing>
              <wp:anchor distT="0" distB="0" distL="114300" distR="114300" simplePos="0" relativeHeight="251658240" behindDoc="0" locked="0" layoutInCell="1" allowOverlap="1" wp14:anchorId="7BDE13FF" wp14:editId="64EFD210">
                <wp:simplePos x="0" y="0"/>
                <wp:positionH relativeFrom="column">
                  <wp:posOffset>4576445</wp:posOffset>
                </wp:positionH>
                <wp:positionV relativeFrom="paragraph">
                  <wp:posOffset>-1855470</wp:posOffset>
                </wp:positionV>
                <wp:extent cx="2113280" cy="519430"/>
                <wp:effectExtent l="0" t="152400" r="0" b="147320"/>
                <wp:wrapNone/>
                <wp:docPr id="33"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519430"/>
                          <a:chOff x="-266" y="1097"/>
                          <a:chExt cx="21521" cy="5204"/>
                        </a:xfrm>
                      </wpg:grpSpPr>
                      <wps:wsp>
                        <wps:cNvPr id="35" name="Text Box 8"/>
                        <wps:cNvSpPr txBox="1">
                          <a:spLocks noChangeArrowheads="1"/>
                        </wps:cNvSpPr>
                        <wps:spPr bwMode="auto">
                          <a:xfrm rot="575222">
                            <a:off x="-266" y="1097"/>
                            <a:ext cx="21521" cy="5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BDE141F" w14:textId="77777777" w:rsidR="005A1C98" w:rsidRPr="00E0462E" w:rsidRDefault="005A1C98" w:rsidP="00EB00F8">
                              <w:pPr>
                                <w:widowControl w:val="0"/>
                                <w:autoSpaceDE w:val="0"/>
                                <w:autoSpaceDN w:val="0"/>
                                <w:adjustRightInd w:val="0"/>
                                <w:spacing w:after="0" w:line="240" w:lineRule="auto"/>
                                <w:rPr>
                                  <w:rFonts w:cs="Arial"/>
                                  <w:color w:val="A4A002"/>
                                  <w:sz w:val="14"/>
                                  <w:szCs w:val="24"/>
                                </w:rPr>
                              </w:pPr>
                              <w:r w:rsidRPr="00E0462E">
                                <w:rPr>
                                  <w:rFonts w:cs="Arial"/>
                                  <w:b/>
                                  <w:bCs/>
                                  <w:color w:val="A4A002"/>
                                  <w:sz w:val="44"/>
                                  <w:szCs w:val="60"/>
                                </w:rPr>
                                <w:t>ENSEIGNANT</w:t>
                              </w:r>
                            </w:p>
                          </w:txbxContent>
                        </wps:txbx>
                        <wps:bodyPr rot="0" vert="horz" wrap="square" lIns="91440" tIns="45720" rIns="91440" bIns="45720" anchor="t" anchorCtr="0">
                          <a:noAutofit/>
                        </wps:bodyPr>
                      </wps:wsp>
                      <wps:wsp>
                        <wps:cNvPr id="39" name="Straight Connector 200"/>
                        <wps:cNvCnPr>
                          <a:cxnSpLocks noChangeShapeType="1"/>
                        </wps:cNvCnPr>
                        <wps:spPr bwMode="auto">
                          <a:xfrm>
                            <a:off x="175" y="3683"/>
                            <a:ext cx="16061" cy="2618"/>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E13FF" id="Group 206" o:spid="_x0000_s1026" style="position:absolute;margin-left:360.35pt;margin-top:-146.1pt;width:166.4pt;height:40.9pt;z-index:251658240" coordorigin="-266,1097" coordsize="21521,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">
                <v:shapetype id="_x0000_t202" coordsize="21600,21600" o:spt="202" path="m,l,21600r21600,l21600,xe">
                  <v:stroke joinstyle="miter"/>
                  <v:path gradientshapeok="t" o:connecttype="rect"/>
                </v:shapetype>
                <v:shape id="Text Box 8" o:spid="_x0000_s1027" type="#_x0000_t202" style="position:absolute;left:-266;top:1097;width:21521;height:5158;rotation:6282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" filled="f" stroked="f" strokeweight="2.25pt">
                  <v:textbox>
                    <w:txbxContent>
                      <w:p w14:paraId="7BDE141F" w14:textId="77777777" w:rsidR="005A1C98" w:rsidRPr="00E0462E" w:rsidRDefault="005A1C98" w:rsidP="00EB00F8">
                        <w:pPr>
                          <w:widowControl w:val="0"/>
                          <w:autoSpaceDE w:val="0"/>
                          <w:autoSpaceDN w:val="0"/>
                          <w:adjustRightInd w:val="0"/>
                          <w:spacing w:after="0" w:line="240" w:lineRule="auto"/>
                          <w:rPr>
                            <w:rFonts w:cs="Arial"/>
                            <w:color w:val="A4A002"/>
                            <w:sz w:val="14"/>
                            <w:szCs w:val="24"/>
                          </w:rPr>
                        </w:pPr>
                        <w:r w:rsidRPr="00E0462E">
                          <w:rPr>
                            <w:rFonts w:cs="Arial"/>
                            <w:b/>
                            <w:bCs/>
                            <w:color w:val="A4A002"/>
                            <w:sz w:val="44"/>
                            <w:szCs w:val="60"/>
                          </w:rPr>
                          <w:t>ENSEIGNANT</w:t>
                        </w:r>
                      </w:p>
                    </w:txbxContent>
                  </v:textbox>
                </v:shape>
                <v:line id="Straight Connector 200" o:spid="_x0000_s1028" style="position:absolute;visibility:visible;mso-wrap-style:square" from="175,3683" to="16236,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" strokecolor="#a4a002" strokeweight="3pt">
                  <v:stroke joinstyle="miter"/>
                </v:line>
              </v:group>
            </w:pict>
          </mc:Fallback>
        </mc:AlternateContent>
      </w:r>
      <w:r w:rsidRPr="00EB00F8">
        <w:rPr>
          <w:noProof/>
          <w:lang w:eastAsia="fr-BE"/>
        </w:rPr>
        <mc:AlternateContent>
          <mc:Choice Requires="wps">
            <w:drawing>
              <wp:anchor distT="0" distB="0" distL="114300" distR="114300" simplePos="0" relativeHeight="251658241" behindDoc="0" locked="0" layoutInCell="1" allowOverlap="1" wp14:anchorId="7BDE1401" wp14:editId="7C3A5585">
                <wp:simplePos x="0" y="0"/>
                <wp:positionH relativeFrom="column">
                  <wp:posOffset>4705985</wp:posOffset>
                </wp:positionH>
                <wp:positionV relativeFrom="paragraph">
                  <wp:posOffset>-2043488</wp:posOffset>
                </wp:positionV>
                <wp:extent cx="1576705" cy="260985"/>
                <wp:effectExtent l="19050" t="19050" r="23495" b="24765"/>
                <wp:wrapNone/>
                <wp:docPr id="2"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260985"/>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971DC9" id="Straight Connector 200"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70.55pt,-160.9pt" to="494.7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" strokecolor="#a4a002" strokeweight="3pt">
                <v:stroke joinstyle="miter"/>
              </v:line>
            </w:pict>
          </mc:Fallback>
        </mc:AlternateConten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236"/>
        <w:gridCol w:w="1945"/>
        <w:gridCol w:w="222"/>
        <w:gridCol w:w="1987"/>
        <w:gridCol w:w="236"/>
        <w:gridCol w:w="2418"/>
        <w:gridCol w:w="28"/>
      </w:tblGrid>
      <w:tr w:rsidR="009C5C57" w:rsidRPr="00EB00F8" w14:paraId="7BDE13B9" w14:textId="77777777" w:rsidTr="00EB00F8">
        <w:trPr>
          <w:gridAfter w:val="1"/>
          <w:wAfter w:w="28" w:type="dxa"/>
        </w:trPr>
        <w:tc>
          <w:tcPr>
            <w:tcW w:w="9062" w:type="dxa"/>
            <w:gridSpan w:val="7"/>
            <w:shd w:val="clear" w:color="auto" w:fill="F2F2F2" w:themeFill="background1" w:themeFillShade="F2"/>
          </w:tcPr>
          <w:p w14:paraId="7BDE13AE" w14:textId="77777777" w:rsidR="00EB00F8" w:rsidRPr="00E0462E" w:rsidRDefault="00EB00F8" w:rsidP="00C33FCD">
            <w:pPr>
              <w:shd w:val="clear" w:color="auto" w:fill="F2F2F2"/>
              <w:spacing w:before="120"/>
              <w:jc w:val="both"/>
              <w:rPr>
                <w:rFonts w:cs="Arial"/>
                <w:b/>
                <w:bCs/>
                <w:color w:val="A4A002"/>
                <w:sz w:val="28"/>
                <w:szCs w:val="28"/>
              </w:rPr>
            </w:pPr>
            <w:r w:rsidRPr="00E0462E">
              <w:rPr>
                <w:rFonts w:cs="Arial"/>
                <w:b/>
                <w:bCs/>
                <w:color w:val="A4A002"/>
                <w:sz w:val="28"/>
                <w:szCs w:val="28"/>
              </w:rPr>
              <w:t>Porte d’entrée</w:t>
            </w:r>
          </w:p>
          <w:p w14:paraId="7BDE13B1" w14:textId="77777777" w:rsidR="00EB00F8" w:rsidRDefault="00EB00F8" w:rsidP="00EB00F8">
            <w:pPr>
              <w:shd w:val="clear" w:color="auto" w:fill="F2F2F2"/>
              <w:spacing w:before="240" w:after="160" w:line="259" w:lineRule="auto"/>
              <w:jc w:val="both"/>
              <w:rPr>
                <w:b/>
                <w:sz w:val="24"/>
              </w:rPr>
            </w:pPr>
            <w:r w:rsidRPr="00EB00F8">
              <w:rPr>
                <w:rFonts w:ascii="Calibri" w:eastAsia="Times New Roman" w:hAnsi="Calibri" w:cs="Times New Roman"/>
                <w:b/>
                <w:sz w:val="24"/>
                <w:lang w:eastAsia="fr-BE"/>
              </w:rPr>
              <w:t>Compétences</w:t>
            </w:r>
          </w:p>
          <w:p w14:paraId="52B13F1E" w14:textId="0AC2260E" w:rsidR="00E42200" w:rsidRPr="002364FC" w:rsidRDefault="00E42200" w:rsidP="00024775">
            <w:pPr>
              <w:pStyle w:val="ListParagraph"/>
              <w:numPr>
                <w:ilvl w:val="0"/>
                <w:numId w:val="1"/>
              </w:numPr>
              <w:rPr>
                <w:sz w:val="24"/>
                <w:szCs w:val="24"/>
                <w:lang w:val="fr-FR"/>
              </w:rPr>
            </w:pPr>
            <w:r w:rsidRPr="002364FC">
              <w:rPr>
                <w:sz w:val="24"/>
                <w:szCs w:val="24"/>
                <w:lang w:val="fr-FR"/>
              </w:rPr>
              <w:t>Maîtrise</w:t>
            </w:r>
            <w:r w:rsidR="006E6E58">
              <w:rPr>
                <w:sz w:val="24"/>
                <w:szCs w:val="24"/>
                <w:lang w:val="fr-FR"/>
              </w:rPr>
              <w:t>r les acquis théoriques de base.</w:t>
            </w:r>
          </w:p>
          <w:p w14:paraId="74CF319F" w14:textId="77777777" w:rsidR="00E42200" w:rsidRPr="002364FC" w:rsidRDefault="00E42200" w:rsidP="00024775">
            <w:pPr>
              <w:pStyle w:val="ListParagraph"/>
              <w:numPr>
                <w:ilvl w:val="0"/>
                <w:numId w:val="1"/>
              </w:numPr>
              <w:rPr>
                <w:sz w:val="24"/>
                <w:szCs w:val="24"/>
                <w:lang w:val="fr-FR"/>
              </w:rPr>
            </w:pPr>
            <w:r w:rsidRPr="002364FC">
              <w:rPr>
                <w:sz w:val="24"/>
                <w:szCs w:val="24"/>
                <w:lang w:val="fr-FR"/>
              </w:rPr>
              <w:t>Analyser des informations.</w:t>
            </w:r>
          </w:p>
          <w:p w14:paraId="4BAF84CA" w14:textId="77777777" w:rsidR="00E42200" w:rsidRPr="002364FC" w:rsidRDefault="00E42200" w:rsidP="00024775">
            <w:pPr>
              <w:pStyle w:val="ListParagraph"/>
              <w:numPr>
                <w:ilvl w:val="0"/>
                <w:numId w:val="1"/>
              </w:numPr>
              <w:rPr>
                <w:sz w:val="24"/>
                <w:szCs w:val="24"/>
                <w:lang w:val="fr-FR"/>
              </w:rPr>
            </w:pPr>
            <w:r w:rsidRPr="002364FC">
              <w:rPr>
                <w:sz w:val="24"/>
                <w:szCs w:val="24"/>
                <w:lang w:val="fr-FR"/>
              </w:rPr>
              <w:t>Appliquer des concepts, des modèles, des procédures (appris).</w:t>
            </w:r>
          </w:p>
          <w:p w14:paraId="7BDE13B4" w14:textId="77777777" w:rsidR="00EB00F8" w:rsidRDefault="00EB00F8" w:rsidP="00EB00F8">
            <w:pPr>
              <w:shd w:val="clear" w:color="auto" w:fill="F2F2F2"/>
              <w:spacing w:before="240" w:after="160" w:line="259" w:lineRule="auto"/>
              <w:jc w:val="both"/>
              <w:rPr>
                <w:b/>
                <w:sz w:val="24"/>
              </w:rPr>
            </w:pPr>
            <w:r>
              <w:rPr>
                <w:b/>
                <w:sz w:val="24"/>
              </w:rPr>
              <w:t xml:space="preserve">Savoirs </w:t>
            </w:r>
            <w:r w:rsidRPr="00EB00F8">
              <w:rPr>
                <w:rFonts w:ascii="Calibri" w:eastAsia="Times New Roman" w:hAnsi="Calibri" w:cs="Times New Roman"/>
                <w:b/>
                <w:sz w:val="24"/>
                <w:lang w:eastAsia="fr-BE"/>
              </w:rPr>
              <w:t>mobilisés</w:t>
            </w:r>
          </w:p>
          <w:p w14:paraId="7BDE13B8" w14:textId="49557BE7" w:rsidR="00045B30" w:rsidRPr="00191EB9" w:rsidRDefault="00CC6945" w:rsidP="00024775">
            <w:pPr>
              <w:pStyle w:val="ListParagraph"/>
              <w:numPr>
                <w:ilvl w:val="0"/>
                <w:numId w:val="1"/>
              </w:numPr>
              <w:spacing w:after="120"/>
              <w:ind w:left="714" w:hanging="357"/>
              <w:contextualSpacing w:val="0"/>
              <w:rPr>
                <w:sz w:val="24"/>
              </w:rPr>
            </w:pPr>
            <w:r w:rsidRPr="006E6E58">
              <w:rPr>
                <w:sz w:val="24"/>
              </w:rPr>
              <w:t>L</w:t>
            </w:r>
            <w:r w:rsidR="006E6E58" w:rsidRPr="006E6E58">
              <w:rPr>
                <w:sz w:val="24"/>
              </w:rPr>
              <w:t>a notion d’assurance et de couverture de risques.</w:t>
            </w:r>
          </w:p>
        </w:tc>
      </w:tr>
      <w:tr w:rsidR="009C5C57" w:rsidRPr="00EB00F8" w14:paraId="7BDE13BB" w14:textId="77777777" w:rsidTr="00EB00F8">
        <w:trPr>
          <w:gridAfter w:val="1"/>
          <w:wAfter w:w="28" w:type="dxa"/>
        </w:trPr>
        <w:tc>
          <w:tcPr>
            <w:tcW w:w="9062" w:type="dxa"/>
            <w:gridSpan w:val="7"/>
          </w:tcPr>
          <w:p w14:paraId="7BDE13BA" w14:textId="77777777" w:rsidR="009C5C57" w:rsidRPr="00EB00F8" w:rsidRDefault="009C5C57"/>
        </w:tc>
      </w:tr>
      <w:tr w:rsidR="009C5C57" w:rsidRPr="00EB00F8" w14:paraId="7BDE13C1" w14:textId="77777777" w:rsidTr="00EB00F8">
        <w:trPr>
          <w:gridAfter w:val="1"/>
          <w:wAfter w:w="28" w:type="dxa"/>
        </w:trPr>
        <w:tc>
          <w:tcPr>
            <w:tcW w:w="9062" w:type="dxa"/>
            <w:gridSpan w:val="7"/>
            <w:shd w:val="clear" w:color="auto" w:fill="F2F2F2" w:themeFill="background1" w:themeFillShade="F2"/>
          </w:tcPr>
          <w:p w14:paraId="7BDE13BC" w14:textId="77777777" w:rsidR="00045B30" w:rsidRPr="00EB00F8" w:rsidRDefault="00EB00F8" w:rsidP="001B19D1">
            <w:pPr>
              <w:shd w:val="clear" w:color="auto" w:fill="F2F2F2" w:themeFill="background1" w:themeFillShade="F2"/>
              <w:spacing w:before="120"/>
              <w:rPr>
                <w:rFonts w:cs="Arial"/>
                <w:b/>
                <w:bCs/>
                <w:color w:val="A4A002"/>
                <w:sz w:val="28"/>
                <w:szCs w:val="26"/>
              </w:rPr>
            </w:pPr>
            <w:r>
              <w:rPr>
                <w:rFonts w:cs="Arial"/>
                <w:b/>
                <w:bCs/>
                <w:color w:val="A4A002"/>
                <w:sz w:val="28"/>
                <w:szCs w:val="26"/>
              </w:rPr>
              <w:t>Situation d’apprentissage</w:t>
            </w:r>
          </w:p>
          <w:p w14:paraId="7BDE13C0" w14:textId="0C679E73" w:rsidR="001B19D1" w:rsidRPr="00CC6945" w:rsidRDefault="00CC6945" w:rsidP="00024775">
            <w:pPr>
              <w:pStyle w:val="ListParagraph"/>
              <w:numPr>
                <w:ilvl w:val="0"/>
                <w:numId w:val="1"/>
              </w:numPr>
              <w:spacing w:before="120" w:after="120"/>
              <w:contextualSpacing w:val="0"/>
              <w:jc w:val="both"/>
              <w:rPr>
                <w:sz w:val="24"/>
              </w:rPr>
            </w:pPr>
            <w:r w:rsidRPr="00CC6945">
              <w:rPr>
                <w:sz w:val="24"/>
              </w:rPr>
              <w:t>Les élèves découvrent le thème des risques et des assurances. Une assurance est-elle requise lors de l'achat d'un</w:t>
            </w:r>
            <w:r w:rsidR="006E6E58">
              <w:rPr>
                <w:sz w:val="24"/>
              </w:rPr>
              <w:t xml:space="preserve"> scooter</w:t>
            </w:r>
            <w:r w:rsidRPr="00CC6945">
              <w:rPr>
                <w:sz w:val="24"/>
              </w:rPr>
              <w:t xml:space="preserve"> ou d'une première voiture ? Vous partez en camp ou organisez une fête, et si un pépin devait survenir ?</w:t>
            </w:r>
          </w:p>
        </w:tc>
      </w:tr>
      <w:tr w:rsidR="009C5C57" w:rsidRPr="00EB00F8" w14:paraId="7BDE13C3" w14:textId="77777777" w:rsidTr="00EB00F8">
        <w:trPr>
          <w:gridAfter w:val="1"/>
          <w:wAfter w:w="28" w:type="dxa"/>
        </w:trPr>
        <w:tc>
          <w:tcPr>
            <w:tcW w:w="9062" w:type="dxa"/>
            <w:gridSpan w:val="7"/>
          </w:tcPr>
          <w:p w14:paraId="7BDE13C2" w14:textId="77777777" w:rsidR="009C5C57" w:rsidRPr="00EB00F8" w:rsidRDefault="009C5C57"/>
        </w:tc>
      </w:tr>
      <w:tr w:rsidR="001B19D1" w:rsidRPr="00EB00F8" w14:paraId="7BDE13D3" w14:textId="77777777" w:rsidTr="00EB00F8">
        <w:trPr>
          <w:trHeight w:val="283"/>
        </w:trPr>
        <w:tc>
          <w:tcPr>
            <w:tcW w:w="2018" w:type="dxa"/>
            <w:shd w:val="clear" w:color="auto" w:fill="F2F2F2" w:themeFill="background1" w:themeFillShade="F2"/>
          </w:tcPr>
          <w:p w14:paraId="7BDE13C4" w14:textId="77777777" w:rsidR="001B19D1" w:rsidRPr="00F14F7A" w:rsidRDefault="00EB00F8" w:rsidP="00191EB9">
            <w:pPr>
              <w:spacing w:before="120"/>
              <w:jc w:val="center"/>
              <w:rPr>
                <w:sz w:val="24"/>
                <w:szCs w:val="24"/>
              </w:rPr>
            </w:pPr>
            <w:r w:rsidRPr="00F14F7A">
              <w:rPr>
                <w:rFonts w:cs="Arial"/>
                <w:b/>
                <w:bCs/>
                <w:color w:val="A4A002"/>
                <w:sz w:val="24"/>
                <w:szCs w:val="24"/>
              </w:rPr>
              <w:t>Composantes de l’éducation à la consommation responsable à l’école</w:t>
            </w:r>
          </w:p>
          <w:p w14:paraId="7BDE13C5" w14:textId="77777777" w:rsidR="001B19D1" w:rsidRPr="00F14F7A" w:rsidRDefault="001B19D1" w:rsidP="00EB00F8">
            <w:pPr>
              <w:jc w:val="center"/>
              <w:rPr>
                <w:sz w:val="24"/>
                <w:szCs w:val="24"/>
              </w:rPr>
            </w:pPr>
          </w:p>
          <w:p w14:paraId="3E40B75C" w14:textId="77777777" w:rsidR="006E6E58" w:rsidRPr="008D111F" w:rsidRDefault="006E6E58" w:rsidP="006E6E58">
            <w:pPr>
              <w:jc w:val="center"/>
              <w:rPr>
                <w:sz w:val="24"/>
                <w:lang w:val="fr-FR"/>
              </w:rPr>
            </w:pPr>
            <w:r w:rsidRPr="008D111F">
              <w:rPr>
                <w:sz w:val="24"/>
                <w:lang w:val="fr-FR"/>
              </w:rPr>
              <w:t>Économique</w:t>
            </w:r>
          </w:p>
          <w:p w14:paraId="53C71F9C" w14:textId="77777777" w:rsidR="006E6E58" w:rsidRPr="008D111F" w:rsidRDefault="006E6E58" w:rsidP="006E6E58">
            <w:pPr>
              <w:jc w:val="center"/>
              <w:rPr>
                <w:sz w:val="24"/>
              </w:rPr>
            </w:pPr>
            <w:r w:rsidRPr="008D111F">
              <w:rPr>
                <w:sz w:val="24"/>
              </w:rPr>
              <w:t>Sociale</w:t>
            </w:r>
          </w:p>
          <w:p w14:paraId="19147FB0" w14:textId="77777777" w:rsidR="006E6E58" w:rsidRPr="008D111F" w:rsidRDefault="006E6E58" w:rsidP="006E6E58">
            <w:pPr>
              <w:jc w:val="center"/>
              <w:rPr>
                <w:sz w:val="24"/>
              </w:rPr>
            </w:pPr>
            <w:r w:rsidRPr="008D111F">
              <w:rPr>
                <w:sz w:val="24"/>
              </w:rPr>
              <w:t>Médias</w:t>
            </w:r>
          </w:p>
          <w:p w14:paraId="7BDE13C8" w14:textId="4B70F24B" w:rsidR="001B19D1" w:rsidRPr="00F14F7A" w:rsidRDefault="001B19D1" w:rsidP="00191EB9">
            <w:pPr>
              <w:spacing w:after="120"/>
              <w:rPr>
                <w:sz w:val="24"/>
                <w:szCs w:val="24"/>
              </w:rPr>
            </w:pPr>
          </w:p>
        </w:tc>
        <w:tc>
          <w:tcPr>
            <w:tcW w:w="236" w:type="dxa"/>
          </w:tcPr>
          <w:p w14:paraId="7BDE13C9" w14:textId="77777777" w:rsidR="001B19D1" w:rsidRPr="00F14F7A" w:rsidRDefault="001B19D1" w:rsidP="00EB00F8">
            <w:pPr>
              <w:jc w:val="center"/>
              <w:rPr>
                <w:sz w:val="24"/>
                <w:szCs w:val="24"/>
              </w:rPr>
            </w:pPr>
          </w:p>
        </w:tc>
        <w:tc>
          <w:tcPr>
            <w:tcW w:w="1945" w:type="dxa"/>
            <w:shd w:val="clear" w:color="auto" w:fill="F2F2F2" w:themeFill="background1" w:themeFillShade="F2"/>
          </w:tcPr>
          <w:p w14:paraId="2BB53BCE" w14:textId="77777777" w:rsidR="00F14F7A" w:rsidRPr="00F14F7A" w:rsidRDefault="00F14F7A" w:rsidP="00191EB9">
            <w:pPr>
              <w:widowControl w:val="0"/>
              <w:autoSpaceDE w:val="0"/>
              <w:autoSpaceDN w:val="0"/>
              <w:adjustRightInd w:val="0"/>
              <w:spacing w:before="120"/>
              <w:ind w:left="142"/>
              <w:jc w:val="center"/>
              <w:rPr>
                <w:rFonts w:cs="Arial"/>
                <w:b/>
                <w:bCs/>
                <w:color w:val="A4A002"/>
                <w:sz w:val="24"/>
                <w:szCs w:val="24"/>
              </w:rPr>
            </w:pPr>
          </w:p>
          <w:p w14:paraId="7BDE13CA" w14:textId="77777777" w:rsidR="00EB00F8" w:rsidRPr="00F14F7A" w:rsidRDefault="00EB00F8" w:rsidP="00EB00F8">
            <w:pPr>
              <w:widowControl w:val="0"/>
              <w:autoSpaceDE w:val="0"/>
              <w:autoSpaceDN w:val="0"/>
              <w:adjustRightInd w:val="0"/>
              <w:ind w:left="142"/>
              <w:jc w:val="center"/>
              <w:rPr>
                <w:rFonts w:cs="Arial"/>
                <w:b/>
                <w:bCs/>
                <w:color w:val="A4A002"/>
                <w:sz w:val="24"/>
                <w:szCs w:val="24"/>
              </w:rPr>
            </w:pPr>
            <w:r w:rsidRPr="00F14F7A">
              <w:rPr>
                <w:rFonts w:cs="Arial"/>
                <w:b/>
                <w:bCs/>
                <w:color w:val="A4A002"/>
                <w:sz w:val="24"/>
                <w:szCs w:val="24"/>
              </w:rPr>
              <w:t>Dimensions de</w:t>
            </w:r>
          </w:p>
          <w:p w14:paraId="7BDE13CB" w14:textId="77777777" w:rsidR="001B19D1" w:rsidRPr="00F14F7A" w:rsidRDefault="00EB00F8" w:rsidP="00EB00F8">
            <w:pPr>
              <w:jc w:val="center"/>
              <w:rPr>
                <w:color w:val="A4A002"/>
                <w:sz w:val="24"/>
                <w:szCs w:val="24"/>
              </w:rPr>
            </w:pPr>
            <w:r w:rsidRPr="00F14F7A">
              <w:rPr>
                <w:rFonts w:cs="Arial"/>
                <w:b/>
                <w:bCs/>
                <w:color w:val="A4A002"/>
                <w:sz w:val="24"/>
                <w:szCs w:val="24"/>
              </w:rPr>
              <w:t>l’éducation financière selon l’OCDE</w:t>
            </w:r>
          </w:p>
          <w:p w14:paraId="2F65AEE1" w14:textId="77777777" w:rsidR="001B19D1" w:rsidRPr="00F14F7A" w:rsidRDefault="001B19D1" w:rsidP="00EB00F8">
            <w:pPr>
              <w:jc w:val="center"/>
              <w:rPr>
                <w:sz w:val="24"/>
                <w:szCs w:val="24"/>
              </w:rPr>
            </w:pPr>
          </w:p>
          <w:p w14:paraId="3E33EE92" w14:textId="77777777" w:rsidR="006E6E58" w:rsidRPr="008D111F" w:rsidRDefault="006E6E58" w:rsidP="006E6E58">
            <w:pPr>
              <w:jc w:val="center"/>
              <w:rPr>
                <w:sz w:val="24"/>
              </w:rPr>
            </w:pPr>
            <w:r w:rsidRPr="008D111F">
              <w:rPr>
                <w:sz w:val="24"/>
              </w:rPr>
              <w:t>S’organiser</w:t>
            </w:r>
          </w:p>
          <w:p w14:paraId="695426FC" w14:textId="77777777" w:rsidR="006E6E58" w:rsidRPr="008D111F" w:rsidRDefault="006E6E58" w:rsidP="006E6E58">
            <w:pPr>
              <w:jc w:val="center"/>
              <w:rPr>
                <w:sz w:val="24"/>
              </w:rPr>
            </w:pPr>
            <w:r w:rsidRPr="008D111F">
              <w:rPr>
                <w:sz w:val="24"/>
              </w:rPr>
              <w:t>Une gestion responsable</w:t>
            </w:r>
          </w:p>
          <w:p w14:paraId="7BDE13CC" w14:textId="5C688A7B" w:rsidR="00F14F7A" w:rsidRPr="00F14F7A" w:rsidRDefault="006E6E58" w:rsidP="006E6E58">
            <w:pPr>
              <w:jc w:val="center"/>
              <w:rPr>
                <w:sz w:val="24"/>
                <w:szCs w:val="24"/>
              </w:rPr>
            </w:pPr>
            <w:r w:rsidRPr="008D111F">
              <w:rPr>
                <w:sz w:val="24"/>
              </w:rPr>
              <w:t>Les risques</w:t>
            </w:r>
          </w:p>
        </w:tc>
        <w:tc>
          <w:tcPr>
            <w:tcW w:w="222" w:type="dxa"/>
          </w:tcPr>
          <w:p w14:paraId="7BDE13CD" w14:textId="77777777" w:rsidR="001B19D1" w:rsidRPr="00F14F7A" w:rsidRDefault="001B19D1" w:rsidP="00EB00F8">
            <w:pPr>
              <w:jc w:val="center"/>
              <w:rPr>
                <w:sz w:val="24"/>
                <w:szCs w:val="24"/>
              </w:rPr>
            </w:pPr>
          </w:p>
        </w:tc>
        <w:tc>
          <w:tcPr>
            <w:tcW w:w="1987" w:type="dxa"/>
            <w:shd w:val="clear" w:color="auto" w:fill="F2F2F2" w:themeFill="background1" w:themeFillShade="F2"/>
          </w:tcPr>
          <w:p w14:paraId="7BDE13CE" w14:textId="77777777" w:rsidR="00EB00F8" w:rsidRPr="00F14F7A" w:rsidRDefault="00EB00F8" w:rsidP="00EB00F8">
            <w:pPr>
              <w:jc w:val="center"/>
              <w:rPr>
                <w:rFonts w:cs="Arial"/>
                <w:b/>
                <w:bCs/>
                <w:color w:val="A4A002"/>
                <w:sz w:val="24"/>
                <w:szCs w:val="24"/>
              </w:rPr>
            </w:pPr>
          </w:p>
          <w:p w14:paraId="62C4094A" w14:textId="77777777" w:rsidR="00F14F7A" w:rsidRPr="00F14F7A" w:rsidRDefault="00F14F7A" w:rsidP="00191EB9">
            <w:pPr>
              <w:spacing w:before="120"/>
              <w:jc w:val="center"/>
              <w:rPr>
                <w:rFonts w:cs="Arial"/>
                <w:b/>
                <w:bCs/>
                <w:color w:val="A4A002"/>
                <w:sz w:val="24"/>
                <w:szCs w:val="24"/>
              </w:rPr>
            </w:pPr>
          </w:p>
          <w:p w14:paraId="4515872A" w14:textId="77777777" w:rsidR="001B19D1" w:rsidRPr="00F14F7A" w:rsidRDefault="00EB00F8" w:rsidP="00EB00F8">
            <w:pPr>
              <w:jc w:val="center"/>
              <w:rPr>
                <w:rFonts w:cs="Arial"/>
                <w:b/>
                <w:bCs/>
                <w:color w:val="A4A002"/>
                <w:sz w:val="24"/>
                <w:szCs w:val="24"/>
              </w:rPr>
            </w:pPr>
            <w:r w:rsidRPr="00F14F7A">
              <w:rPr>
                <w:rFonts w:cs="Arial"/>
                <w:b/>
                <w:bCs/>
                <w:color w:val="A4A002"/>
                <w:sz w:val="24"/>
                <w:szCs w:val="24"/>
              </w:rPr>
              <w:t>Thématiques Wikifin</w:t>
            </w:r>
          </w:p>
          <w:p w14:paraId="65EF3F88" w14:textId="309A366C" w:rsidR="00F14F7A" w:rsidRDefault="00F14F7A" w:rsidP="00EB00F8">
            <w:pPr>
              <w:jc w:val="center"/>
              <w:rPr>
                <w:rFonts w:cs="Arial"/>
                <w:bCs/>
                <w:sz w:val="24"/>
                <w:szCs w:val="24"/>
              </w:rPr>
            </w:pPr>
          </w:p>
          <w:p w14:paraId="272689DA" w14:textId="77777777" w:rsidR="00191EB9" w:rsidRPr="00F14F7A" w:rsidRDefault="00191EB9" w:rsidP="00EB00F8">
            <w:pPr>
              <w:jc w:val="center"/>
              <w:rPr>
                <w:rFonts w:cs="Arial"/>
                <w:bCs/>
                <w:sz w:val="24"/>
                <w:szCs w:val="24"/>
              </w:rPr>
            </w:pPr>
          </w:p>
          <w:p w14:paraId="5201F01F" w14:textId="0D8FD203" w:rsidR="00F14F7A" w:rsidRPr="00F14F7A" w:rsidRDefault="006E6E58" w:rsidP="00EB00F8">
            <w:pPr>
              <w:jc w:val="center"/>
              <w:rPr>
                <w:rFonts w:cs="Arial"/>
                <w:bCs/>
                <w:sz w:val="24"/>
                <w:szCs w:val="24"/>
              </w:rPr>
            </w:pPr>
            <w:r>
              <w:rPr>
                <w:rFonts w:cs="Arial"/>
                <w:bCs/>
                <w:sz w:val="24"/>
                <w:szCs w:val="24"/>
              </w:rPr>
              <w:t>Argent et société</w:t>
            </w:r>
          </w:p>
          <w:p w14:paraId="7BDE13CF" w14:textId="77777777" w:rsidR="00F14F7A" w:rsidRPr="00F14F7A" w:rsidRDefault="00F14F7A" w:rsidP="00EB00F8">
            <w:pPr>
              <w:jc w:val="center"/>
              <w:rPr>
                <w:sz w:val="24"/>
                <w:szCs w:val="24"/>
              </w:rPr>
            </w:pPr>
          </w:p>
        </w:tc>
        <w:tc>
          <w:tcPr>
            <w:tcW w:w="236" w:type="dxa"/>
          </w:tcPr>
          <w:p w14:paraId="7BDE13D0" w14:textId="77777777" w:rsidR="001B19D1" w:rsidRPr="00F14F7A" w:rsidRDefault="001B19D1" w:rsidP="00EB00F8">
            <w:pPr>
              <w:jc w:val="center"/>
              <w:rPr>
                <w:sz w:val="24"/>
                <w:szCs w:val="24"/>
              </w:rPr>
            </w:pPr>
          </w:p>
        </w:tc>
        <w:tc>
          <w:tcPr>
            <w:tcW w:w="2446" w:type="dxa"/>
            <w:gridSpan w:val="2"/>
            <w:shd w:val="clear" w:color="auto" w:fill="F2F2F2" w:themeFill="background1" w:themeFillShade="F2"/>
          </w:tcPr>
          <w:p w14:paraId="7BDE13D1" w14:textId="77777777" w:rsidR="00EB00F8" w:rsidRPr="00F14F7A" w:rsidRDefault="00EB00F8" w:rsidP="00EB00F8">
            <w:pPr>
              <w:jc w:val="center"/>
              <w:rPr>
                <w:rFonts w:cs="Arial"/>
                <w:b/>
                <w:bCs/>
                <w:color w:val="A4A002"/>
                <w:sz w:val="24"/>
                <w:szCs w:val="24"/>
              </w:rPr>
            </w:pPr>
          </w:p>
          <w:p w14:paraId="3B7CFD7D" w14:textId="77777777" w:rsidR="00F14F7A" w:rsidRPr="00F14F7A" w:rsidRDefault="00F14F7A" w:rsidP="00191EB9">
            <w:pPr>
              <w:spacing w:before="120"/>
              <w:jc w:val="center"/>
              <w:rPr>
                <w:rFonts w:cs="Arial"/>
                <w:b/>
                <w:bCs/>
                <w:color w:val="A4A002"/>
                <w:sz w:val="24"/>
                <w:szCs w:val="24"/>
              </w:rPr>
            </w:pPr>
          </w:p>
          <w:p w14:paraId="2665261D" w14:textId="77777777" w:rsidR="001B19D1" w:rsidRPr="00F14F7A" w:rsidRDefault="00EB00F8" w:rsidP="00EB00F8">
            <w:pPr>
              <w:jc w:val="center"/>
              <w:rPr>
                <w:rFonts w:cs="Arial"/>
                <w:b/>
                <w:bCs/>
                <w:color w:val="A4A002"/>
                <w:sz w:val="24"/>
                <w:szCs w:val="24"/>
              </w:rPr>
            </w:pPr>
            <w:r w:rsidRPr="00F14F7A">
              <w:rPr>
                <w:rFonts w:cs="Arial"/>
                <w:b/>
                <w:bCs/>
                <w:color w:val="A4A002"/>
                <w:sz w:val="24"/>
                <w:szCs w:val="24"/>
              </w:rPr>
              <w:t>Niveaux de responsabilité</w:t>
            </w:r>
          </w:p>
          <w:p w14:paraId="1173FAFC" w14:textId="3546FEC8" w:rsidR="00F14F7A" w:rsidRDefault="00F14F7A" w:rsidP="00EB00F8">
            <w:pPr>
              <w:jc w:val="center"/>
              <w:rPr>
                <w:rFonts w:cs="Arial"/>
                <w:bCs/>
                <w:sz w:val="24"/>
                <w:szCs w:val="24"/>
              </w:rPr>
            </w:pPr>
          </w:p>
          <w:p w14:paraId="7FA90A2E" w14:textId="77777777" w:rsidR="00191EB9" w:rsidRPr="00F14F7A" w:rsidRDefault="00191EB9" w:rsidP="00EB00F8">
            <w:pPr>
              <w:jc w:val="center"/>
              <w:rPr>
                <w:rFonts w:cs="Arial"/>
                <w:bCs/>
                <w:sz w:val="24"/>
                <w:szCs w:val="24"/>
              </w:rPr>
            </w:pPr>
          </w:p>
          <w:p w14:paraId="29703DDC" w14:textId="18874689" w:rsidR="00F14F7A" w:rsidRDefault="006E6E58" w:rsidP="00EB00F8">
            <w:pPr>
              <w:jc w:val="center"/>
              <w:rPr>
                <w:rFonts w:cs="Arial"/>
                <w:bCs/>
                <w:sz w:val="24"/>
                <w:szCs w:val="24"/>
              </w:rPr>
            </w:pPr>
            <w:r>
              <w:rPr>
                <w:rFonts w:cs="Arial"/>
                <w:bCs/>
                <w:sz w:val="24"/>
                <w:szCs w:val="24"/>
              </w:rPr>
              <w:t xml:space="preserve">Individuel </w:t>
            </w:r>
          </w:p>
          <w:p w14:paraId="18A9B90F" w14:textId="51925B35" w:rsidR="006E6E58" w:rsidRDefault="006E6E58" w:rsidP="00EB00F8">
            <w:pPr>
              <w:jc w:val="center"/>
              <w:rPr>
                <w:rFonts w:cs="Arial"/>
                <w:bCs/>
                <w:sz w:val="24"/>
                <w:szCs w:val="24"/>
              </w:rPr>
            </w:pPr>
            <w:r>
              <w:rPr>
                <w:rFonts w:cs="Arial"/>
                <w:bCs/>
                <w:sz w:val="24"/>
                <w:szCs w:val="24"/>
              </w:rPr>
              <w:t>Familial</w:t>
            </w:r>
          </w:p>
          <w:p w14:paraId="76C1D632" w14:textId="5FB050DD" w:rsidR="006E6E58" w:rsidRPr="00F14F7A" w:rsidRDefault="006E6E58" w:rsidP="00EB00F8">
            <w:pPr>
              <w:jc w:val="center"/>
              <w:rPr>
                <w:rFonts w:cs="Arial"/>
                <w:bCs/>
                <w:sz w:val="24"/>
                <w:szCs w:val="24"/>
              </w:rPr>
            </w:pPr>
            <w:r>
              <w:rPr>
                <w:rFonts w:cs="Arial"/>
                <w:bCs/>
                <w:sz w:val="24"/>
                <w:szCs w:val="24"/>
              </w:rPr>
              <w:t>Sociétal</w:t>
            </w:r>
          </w:p>
          <w:p w14:paraId="7BDE13D2" w14:textId="77777777" w:rsidR="00F14F7A" w:rsidRPr="00F14F7A" w:rsidRDefault="00F14F7A" w:rsidP="00EB00F8">
            <w:pPr>
              <w:jc w:val="center"/>
              <w:rPr>
                <w:rFonts w:cs="Arial"/>
                <w:bCs/>
                <w:sz w:val="24"/>
                <w:szCs w:val="24"/>
              </w:rPr>
            </w:pPr>
          </w:p>
        </w:tc>
      </w:tr>
    </w:tbl>
    <w:p w14:paraId="165CA201" w14:textId="77777777" w:rsidR="00C168E0" w:rsidRDefault="00C168E0" w:rsidP="001B19D1">
      <w:pPr>
        <w:widowControl w:val="0"/>
        <w:autoSpaceDE w:val="0"/>
        <w:autoSpaceDN w:val="0"/>
        <w:adjustRightInd w:val="0"/>
        <w:spacing w:before="240" w:after="120" w:line="240" w:lineRule="auto"/>
        <w:jc w:val="both"/>
        <w:rPr>
          <w:rFonts w:cs="Arial"/>
          <w:b/>
          <w:bCs/>
          <w:color w:val="A4A002"/>
          <w:sz w:val="28"/>
          <w:szCs w:val="26"/>
        </w:rPr>
        <w:sectPr w:rsidR="00C168E0" w:rsidSect="001B19D1">
          <w:headerReference w:type="default" r:id="rId12"/>
          <w:footerReference w:type="default" r:id="rId13"/>
          <w:pgSz w:w="11906" w:h="16838"/>
          <w:pgMar w:top="993" w:right="1417" w:bottom="1417" w:left="1417" w:header="708" w:footer="708" w:gutter="0"/>
          <w:cols w:space="708"/>
          <w:docGrid w:linePitch="360"/>
        </w:sectPr>
      </w:pPr>
    </w:p>
    <w:p w14:paraId="7BDE13D8" w14:textId="77777777" w:rsidR="00EB00F8" w:rsidRPr="00DA4D4B" w:rsidRDefault="00EB00F8" w:rsidP="004C6D48">
      <w:pPr>
        <w:widowControl w:val="0"/>
        <w:autoSpaceDE w:val="0"/>
        <w:autoSpaceDN w:val="0"/>
        <w:adjustRightInd w:val="0"/>
        <w:spacing w:after="120" w:line="240" w:lineRule="auto"/>
        <w:jc w:val="both"/>
        <w:rPr>
          <w:rFonts w:cs="Arial"/>
          <w:b/>
          <w:bCs/>
          <w:color w:val="A4A002"/>
          <w:sz w:val="28"/>
          <w:szCs w:val="28"/>
        </w:rPr>
      </w:pPr>
      <w:r w:rsidRPr="00DA4D4B">
        <w:rPr>
          <w:rFonts w:cs="Arial"/>
          <w:b/>
          <w:bCs/>
          <w:color w:val="A4A002"/>
          <w:sz w:val="28"/>
          <w:szCs w:val="28"/>
        </w:rPr>
        <w:lastRenderedPageBreak/>
        <w:t>Ressources</w:t>
      </w:r>
    </w:p>
    <w:p w14:paraId="2DD13272" w14:textId="77777777" w:rsidR="00CC6945" w:rsidRPr="00595EAA" w:rsidRDefault="004259EB" w:rsidP="00024775">
      <w:pPr>
        <w:widowControl w:val="0"/>
        <w:numPr>
          <w:ilvl w:val="0"/>
          <w:numId w:val="2"/>
        </w:numPr>
        <w:autoSpaceDE w:val="0"/>
        <w:autoSpaceDN w:val="0"/>
        <w:adjustRightInd w:val="0"/>
        <w:spacing w:after="0" w:line="240" w:lineRule="auto"/>
        <w:contextualSpacing/>
        <w:jc w:val="both"/>
        <w:rPr>
          <w:sz w:val="24"/>
          <w:szCs w:val="24"/>
          <w:lang w:val="nl-BE"/>
        </w:rPr>
      </w:pPr>
      <w:hyperlink r:id="rId14" w:history="1">
        <w:r w:rsidR="00CC6945" w:rsidRPr="00595EAA">
          <w:rPr>
            <w:color w:val="0563C1" w:themeColor="hyperlink"/>
            <w:sz w:val="24"/>
            <w:szCs w:val="24"/>
            <w:u w:val="single"/>
            <w:lang w:val="nl-BE"/>
          </w:rPr>
          <w:t>www.beterzeker.be</w:t>
        </w:r>
      </w:hyperlink>
    </w:p>
    <w:p w14:paraId="4D88FDC1" w14:textId="77777777" w:rsidR="00CC6945" w:rsidRDefault="004259EB" w:rsidP="00024775">
      <w:pPr>
        <w:widowControl w:val="0"/>
        <w:numPr>
          <w:ilvl w:val="0"/>
          <w:numId w:val="2"/>
        </w:numPr>
        <w:autoSpaceDE w:val="0"/>
        <w:autoSpaceDN w:val="0"/>
        <w:adjustRightInd w:val="0"/>
        <w:spacing w:after="0" w:line="240" w:lineRule="auto"/>
        <w:contextualSpacing/>
        <w:jc w:val="both"/>
        <w:rPr>
          <w:color w:val="0563C1" w:themeColor="hyperlink"/>
          <w:sz w:val="24"/>
          <w:szCs w:val="24"/>
          <w:u w:val="single"/>
          <w:lang w:val="nl-BE"/>
        </w:rPr>
      </w:pPr>
      <w:hyperlink r:id="rId15" w:history="1">
        <w:r w:rsidR="00CC6945" w:rsidRPr="00663D94">
          <w:rPr>
            <w:rStyle w:val="Hyperlink"/>
            <w:sz w:val="24"/>
            <w:szCs w:val="24"/>
            <w:lang w:val="nl-BE"/>
          </w:rPr>
          <w:t>https://www.wikifin.be/fr/thematiques/nav-assurer</w:t>
        </w:r>
      </w:hyperlink>
    </w:p>
    <w:p w14:paraId="1B7BB3C0" w14:textId="77777777" w:rsidR="00CC6945" w:rsidRDefault="004259EB" w:rsidP="00024775">
      <w:pPr>
        <w:widowControl w:val="0"/>
        <w:numPr>
          <w:ilvl w:val="0"/>
          <w:numId w:val="2"/>
        </w:numPr>
        <w:autoSpaceDE w:val="0"/>
        <w:autoSpaceDN w:val="0"/>
        <w:adjustRightInd w:val="0"/>
        <w:spacing w:after="0" w:line="240" w:lineRule="auto"/>
        <w:contextualSpacing/>
        <w:jc w:val="both"/>
        <w:rPr>
          <w:color w:val="0563C1" w:themeColor="hyperlink"/>
          <w:sz w:val="24"/>
          <w:szCs w:val="24"/>
          <w:u w:val="single"/>
          <w:lang w:val="nl-BE"/>
        </w:rPr>
      </w:pPr>
      <w:hyperlink r:id="rId16" w:history="1">
        <w:r w:rsidR="00CC6945" w:rsidRPr="00663D94">
          <w:rPr>
            <w:rStyle w:val="Hyperlink"/>
            <w:sz w:val="24"/>
            <w:szCs w:val="24"/>
            <w:lang w:val="nl-BE"/>
          </w:rPr>
          <w:t>https://www.abcassurance.be/</w:t>
        </w:r>
      </w:hyperlink>
    </w:p>
    <w:p w14:paraId="73AB9008" w14:textId="0C3B3C50" w:rsidR="00CC6945" w:rsidRPr="00595EAA" w:rsidRDefault="004259EB" w:rsidP="00024775">
      <w:pPr>
        <w:widowControl w:val="0"/>
        <w:numPr>
          <w:ilvl w:val="0"/>
          <w:numId w:val="2"/>
        </w:numPr>
        <w:autoSpaceDE w:val="0"/>
        <w:autoSpaceDN w:val="0"/>
        <w:adjustRightInd w:val="0"/>
        <w:spacing w:after="0" w:line="240" w:lineRule="auto"/>
        <w:contextualSpacing/>
        <w:jc w:val="both"/>
        <w:rPr>
          <w:color w:val="0563C1" w:themeColor="hyperlink"/>
          <w:sz w:val="24"/>
          <w:szCs w:val="24"/>
          <w:u w:val="single"/>
          <w:lang w:val="nl-BE"/>
        </w:rPr>
      </w:pPr>
      <w:hyperlink r:id="rId17" w:history="1">
        <w:r w:rsidR="00CC6945" w:rsidRPr="00AE22F0">
          <w:rPr>
            <w:rStyle w:val="Hyperlink"/>
            <w:sz w:val="24"/>
            <w:szCs w:val="24"/>
            <w:lang w:val="nl-BE"/>
          </w:rPr>
          <w:t>https://www.assuralia.be/fr/</w:t>
        </w:r>
      </w:hyperlink>
    </w:p>
    <w:p w14:paraId="7BDE13DA" w14:textId="77777777" w:rsidR="009C5C57" w:rsidRPr="00CC6945" w:rsidRDefault="009C5C57">
      <w:pPr>
        <w:rPr>
          <w:lang w:val="nl-BE"/>
        </w:rPr>
      </w:pPr>
    </w:p>
    <w:p w14:paraId="493D724A" w14:textId="2091A42E" w:rsidR="00EE1D01" w:rsidRDefault="00EE1D01" w:rsidP="00EE1D01">
      <w:pPr>
        <w:widowControl w:val="0"/>
        <w:autoSpaceDE w:val="0"/>
        <w:autoSpaceDN w:val="0"/>
        <w:adjustRightInd w:val="0"/>
        <w:spacing w:after="120" w:line="240" w:lineRule="auto"/>
        <w:jc w:val="both"/>
        <w:rPr>
          <w:rFonts w:cs="Arial"/>
          <w:b/>
          <w:bCs/>
          <w:color w:val="A4A002"/>
          <w:sz w:val="28"/>
          <w:szCs w:val="28"/>
        </w:rPr>
      </w:pPr>
      <w:r>
        <w:rPr>
          <w:rFonts w:cs="Arial"/>
          <w:b/>
          <w:bCs/>
          <w:color w:val="A4A002"/>
          <w:sz w:val="28"/>
          <w:szCs w:val="28"/>
        </w:rPr>
        <w:t>Matériel</w:t>
      </w:r>
      <w:r w:rsidR="004D0078">
        <w:rPr>
          <w:rFonts w:cs="Arial"/>
          <w:b/>
          <w:bCs/>
          <w:color w:val="A4A002"/>
          <w:sz w:val="28"/>
          <w:szCs w:val="28"/>
        </w:rPr>
        <w:t xml:space="preserve"> </w:t>
      </w:r>
      <w:r w:rsidR="004D0078" w:rsidRPr="00BF2ABC">
        <w:rPr>
          <w:rFonts w:cs="Arial"/>
          <w:bCs/>
          <w:color w:val="A4A002"/>
          <w:szCs w:val="28"/>
        </w:rPr>
        <w:t>(idéalement)</w:t>
      </w:r>
    </w:p>
    <w:p w14:paraId="05047A49" w14:textId="7C01AB2F" w:rsidR="00EE1D01" w:rsidRDefault="00EE1D01" w:rsidP="00024775">
      <w:pPr>
        <w:pStyle w:val="ListParagraph"/>
        <w:widowControl w:val="0"/>
        <w:numPr>
          <w:ilvl w:val="0"/>
          <w:numId w:val="1"/>
        </w:numPr>
        <w:autoSpaceDE w:val="0"/>
        <w:autoSpaceDN w:val="0"/>
        <w:adjustRightInd w:val="0"/>
        <w:spacing w:after="120" w:line="240" w:lineRule="auto"/>
        <w:jc w:val="both"/>
      </w:pPr>
      <w:r>
        <w:t>Ordinateurs pour un travail individuel ou tableau interactif pour un travail collectif</w:t>
      </w:r>
    </w:p>
    <w:p w14:paraId="67112D59" w14:textId="00E9E962" w:rsidR="00EE1D01" w:rsidRPr="00EE1D01" w:rsidRDefault="00EE1D01" w:rsidP="00024775">
      <w:pPr>
        <w:pStyle w:val="ListParagraph"/>
        <w:widowControl w:val="0"/>
        <w:numPr>
          <w:ilvl w:val="0"/>
          <w:numId w:val="1"/>
        </w:numPr>
        <w:autoSpaceDE w:val="0"/>
        <w:autoSpaceDN w:val="0"/>
        <w:adjustRightInd w:val="0"/>
        <w:spacing w:after="120" w:line="240" w:lineRule="auto"/>
        <w:jc w:val="both"/>
        <w:sectPr w:rsidR="00EE1D01" w:rsidRPr="00EE1D01" w:rsidSect="001B19D1">
          <w:headerReference w:type="default" r:id="rId18"/>
          <w:pgSz w:w="11906" w:h="16838"/>
          <w:pgMar w:top="993" w:right="1417" w:bottom="1417" w:left="1417" w:header="708" w:footer="708" w:gutter="0"/>
          <w:cols w:space="708"/>
          <w:docGrid w:linePitch="360"/>
        </w:sectPr>
      </w:pPr>
      <w:r>
        <w:t>Connexion internet</w:t>
      </w:r>
    </w:p>
    <w:p w14:paraId="7BDE13DD" w14:textId="3D6433E7" w:rsidR="00550756" w:rsidRPr="00EB00F8" w:rsidRDefault="00FE7004" w:rsidP="004E327E">
      <w:pPr>
        <w:jc w:val="both"/>
        <w:rPr>
          <w:sz w:val="24"/>
        </w:rPr>
      </w:pPr>
      <w:r w:rsidRPr="00FE7004">
        <w:rPr>
          <w:b/>
          <w:color w:val="A4A002"/>
          <w:sz w:val="24"/>
        </w:rPr>
        <w:lastRenderedPageBreak/>
        <w:t xml:space="preserve">Les réponses mentionnées (en </w:t>
      </w:r>
      <w:r w:rsidR="004D0078">
        <w:rPr>
          <w:b/>
          <w:color w:val="A4A002"/>
          <w:sz w:val="24"/>
        </w:rPr>
        <w:t>vert</w:t>
      </w:r>
      <w:r w:rsidRPr="00FE7004">
        <w:rPr>
          <w:b/>
          <w:color w:val="A4A002"/>
          <w:sz w:val="24"/>
        </w:rPr>
        <w:t xml:space="preserve"> dans la partie enseignant) ne sont pas exhaustives.  Elles doivent être considérées comme des suggestions devant vous aider à compléter l'exercice de réflexion des élèves.</w:t>
      </w:r>
    </w:p>
    <w:p w14:paraId="223A4B40" w14:textId="70DBBB81" w:rsidR="008D48DA" w:rsidRPr="000F029A" w:rsidRDefault="008D48DA" w:rsidP="00024775">
      <w:pPr>
        <w:pStyle w:val="Heading1"/>
        <w:ind w:left="709"/>
      </w:pPr>
      <w:r w:rsidRPr="00B27960">
        <w:t>Introduire</w:t>
      </w:r>
      <w:r w:rsidRPr="000F029A">
        <w:t xml:space="preserve"> la </w:t>
      </w:r>
      <w:r w:rsidRPr="00B27960">
        <w:t>thématique</w:t>
      </w:r>
      <w:r w:rsidRPr="000F029A">
        <w:t xml:space="preserve"> des risques et des assurances </w:t>
      </w:r>
    </w:p>
    <w:p w14:paraId="1D278DAE" w14:textId="4E36B99E" w:rsidR="00EE1D01" w:rsidRDefault="00EE1D01" w:rsidP="008D48DA">
      <w:pPr>
        <w:keepNext/>
        <w:keepLines/>
        <w:spacing w:after="120" w:line="240" w:lineRule="auto"/>
        <w:ind w:left="709"/>
        <w:jc w:val="both"/>
        <w:rPr>
          <w:rFonts w:cs="Arial"/>
          <w:color w:val="000000"/>
          <w:sz w:val="24"/>
        </w:rPr>
      </w:pPr>
      <w:r>
        <w:rPr>
          <w:rFonts w:cs="Arial"/>
          <w:color w:val="000000"/>
          <w:sz w:val="24"/>
        </w:rPr>
        <w:t>Pose</w:t>
      </w:r>
      <w:r w:rsidR="009A03FE">
        <w:rPr>
          <w:rFonts w:cs="Arial"/>
          <w:color w:val="000000"/>
          <w:sz w:val="24"/>
        </w:rPr>
        <w:t>r</w:t>
      </w:r>
      <w:r>
        <w:rPr>
          <w:rFonts w:cs="Arial"/>
          <w:color w:val="000000"/>
          <w:sz w:val="24"/>
        </w:rPr>
        <w:t xml:space="preserve"> les questions suivantes aux élèves : </w:t>
      </w:r>
    </w:p>
    <w:p w14:paraId="6163F6BC" w14:textId="431286B8" w:rsidR="00EE1D01" w:rsidRPr="00FA031C" w:rsidRDefault="00EE1D01" w:rsidP="00FE6014">
      <w:pPr>
        <w:pStyle w:val="ListParagraph"/>
        <w:keepNext/>
        <w:keepLines/>
        <w:numPr>
          <w:ilvl w:val="0"/>
          <w:numId w:val="10"/>
        </w:numPr>
        <w:spacing w:after="120" w:line="240" w:lineRule="auto"/>
        <w:jc w:val="both"/>
        <w:rPr>
          <w:rFonts w:cs="Arial"/>
          <w:color w:val="000000"/>
          <w:sz w:val="24"/>
        </w:rPr>
      </w:pPr>
      <w:r w:rsidRPr="00FA031C">
        <w:rPr>
          <w:rFonts w:cs="Arial"/>
          <w:color w:val="000000"/>
          <w:sz w:val="24"/>
        </w:rPr>
        <w:t>Comment vous rendez-vous</w:t>
      </w:r>
      <w:r w:rsidR="008D48DA" w:rsidRPr="00FA031C">
        <w:rPr>
          <w:rFonts w:cs="Arial"/>
          <w:color w:val="000000"/>
          <w:sz w:val="24"/>
        </w:rPr>
        <w:t xml:space="preserve"> à l’école (voiture, transports en commun, vélo, </w:t>
      </w:r>
      <w:r w:rsidRPr="00FA031C">
        <w:rPr>
          <w:rFonts w:cs="Arial"/>
          <w:color w:val="000000"/>
          <w:sz w:val="24"/>
        </w:rPr>
        <w:t>scooter</w:t>
      </w:r>
      <w:r w:rsidR="008D48DA" w:rsidRPr="00FA031C">
        <w:rPr>
          <w:rFonts w:cs="Arial"/>
          <w:color w:val="000000"/>
          <w:sz w:val="24"/>
        </w:rPr>
        <w:t>, à pied)</w:t>
      </w:r>
      <w:r w:rsidRPr="00FA031C">
        <w:rPr>
          <w:rFonts w:cs="Arial"/>
          <w:color w:val="000000"/>
          <w:sz w:val="24"/>
        </w:rPr>
        <w:t> ?</w:t>
      </w:r>
      <w:r w:rsidR="008D48DA" w:rsidRPr="00FA031C">
        <w:rPr>
          <w:rFonts w:cs="Arial"/>
          <w:color w:val="000000"/>
          <w:sz w:val="24"/>
        </w:rPr>
        <w:t xml:space="preserve"> </w:t>
      </w:r>
    </w:p>
    <w:p w14:paraId="3165A6B9" w14:textId="2B8444F2" w:rsidR="008D48DA" w:rsidRPr="00FA031C" w:rsidRDefault="00EE1D01" w:rsidP="00FE6014">
      <w:pPr>
        <w:pStyle w:val="ListParagraph"/>
        <w:keepNext/>
        <w:keepLines/>
        <w:numPr>
          <w:ilvl w:val="0"/>
          <w:numId w:val="10"/>
        </w:numPr>
        <w:spacing w:after="120" w:line="240" w:lineRule="auto"/>
        <w:jc w:val="both"/>
        <w:rPr>
          <w:rFonts w:cs="Arial"/>
          <w:color w:val="000000"/>
          <w:sz w:val="24"/>
        </w:rPr>
      </w:pPr>
      <w:r w:rsidRPr="00FA031C">
        <w:rPr>
          <w:rFonts w:cs="Arial"/>
          <w:color w:val="000000"/>
          <w:sz w:val="24"/>
        </w:rPr>
        <w:t>Qu</w:t>
      </w:r>
      <w:r w:rsidR="00807D0E" w:rsidRPr="00FA031C">
        <w:rPr>
          <w:rFonts w:cs="Arial"/>
          <w:color w:val="000000"/>
          <w:sz w:val="24"/>
        </w:rPr>
        <w:t>els sont les éventuels risques</w:t>
      </w:r>
      <w:r w:rsidR="008D48DA" w:rsidRPr="00FA031C">
        <w:rPr>
          <w:rFonts w:cs="Arial"/>
          <w:color w:val="000000"/>
          <w:sz w:val="24"/>
        </w:rPr>
        <w:t xml:space="preserve"> qu</w:t>
      </w:r>
      <w:r w:rsidRPr="00FA031C">
        <w:rPr>
          <w:rFonts w:cs="Arial"/>
          <w:color w:val="000000"/>
          <w:sz w:val="24"/>
        </w:rPr>
        <w:t>e vous courez</w:t>
      </w:r>
      <w:r w:rsidR="008D48DA" w:rsidRPr="00FA031C">
        <w:rPr>
          <w:rFonts w:cs="Arial"/>
          <w:color w:val="000000"/>
          <w:sz w:val="24"/>
        </w:rPr>
        <w:t xml:space="preserve"> </w:t>
      </w:r>
      <w:r w:rsidRPr="00FA031C">
        <w:rPr>
          <w:rFonts w:cs="Arial"/>
          <w:color w:val="000000"/>
          <w:sz w:val="24"/>
        </w:rPr>
        <w:t xml:space="preserve">sur le chemin </w:t>
      </w:r>
      <w:r w:rsidR="008D48DA" w:rsidRPr="00FA031C">
        <w:rPr>
          <w:rFonts w:cs="Arial"/>
          <w:color w:val="000000"/>
          <w:sz w:val="24"/>
        </w:rPr>
        <w:t>de l’école</w:t>
      </w:r>
      <w:r w:rsidR="00A1096C">
        <w:rPr>
          <w:rFonts w:cs="Arial"/>
          <w:color w:val="000000"/>
          <w:sz w:val="24"/>
        </w:rPr>
        <w:t> ?</w:t>
      </w:r>
    </w:p>
    <w:p w14:paraId="23B9E432" w14:textId="1CD71ABB" w:rsidR="008D48DA" w:rsidRPr="00FA031C" w:rsidRDefault="00EE1D01" w:rsidP="00FE6014">
      <w:pPr>
        <w:pStyle w:val="ListParagraph"/>
        <w:keepNext/>
        <w:keepLines/>
        <w:numPr>
          <w:ilvl w:val="0"/>
          <w:numId w:val="10"/>
        </w:numPr>
        <w:spacing w:after="120" w:line="240" w:lineRule="auto"/>
        <w:jc w:val="both"/>
        <w:rPr>
          <w:rFonts w:cs="Arial"/>
          <w:color w:val="000000"/>
          <w:sz w:val="24"/>
        </w:rPr>
      </w:pPr>
      <w:r>
        <w:rPr>
          <w:rFonts w:cs="Arial"/>
          <w:color w:val="000000"/>
          <w:sz w:val="24"/>
        </w:rPr>
        <w:t>Êtes-vous assurés, couvert</w:t>
      </w:r>
      <w:r w:rsidR="00751F6D">
        <w:rPr>
          <w:rFonts w:cs="Arial"/>
          <w:color w:val="000000"/>
          <w:sz w:val="24"/>
        </w:rPr>
        <w:t>s</w:t>
      </w:r>
      <w:r>
        <w:rPr>
          <w:rFonts w:cs="Arial"/>
          <w:color w:val="000000"/>
          <w:sz w:val="24"/>
        </w:rPr>
        <w:t xml:space="preserve">, </w:t>
      </w:r>
      <w:r w:rsidR="008D48DA" w:rsidRPr="00FA031C">
        <w:rPr>
          <w:rFonts w:cs="Arial"/>
          <w:color w:val="000000"/>
          <w:sz w:val="24"/>
        </w:rPr>
        <w:t>en cas d’accident pour les aller</w:t>
      </w:r>
      <w:r w:rsidR="00A1096C">
        <w:rPr>
          <w:rFonts w:cs="Arial"/>
          <w:color w:val="000000"/>
          <w:sz w:val="24"/>
        </w:rPr>
        <w:t>s</w:t>
      </w:r>
      <w:r w:rsidR="008D48DA" w:rsidRPr="00FA031C">
        <w:rPr>
          <w:rFonts w:cs="Arial"/>
          <w:color w:val="000000"/>
          <w:sz w:val="24"/>
        </w:rPr>
        <w:t>-retour</w:t>
      </w:r>
      <w:r w:rsidR="00A1096C">
        <w:rPr>
          <w:rFonts w:cs="Arial"/>
          <w:color w:val="000000"/>
          <w:sz w:val="24"/>
        </w:rPr>
        <w:t>s</w:t>
      </w:r>
      <w:r w:rsidR="008D48DA" w:rsidRPr="00FA031C">
        <w:rPr>
          <w:rFonts w:cs="Arial"/>
          <w:color w:val="000000"/>
          <w:sz w:val="24"/>
        </w:rPr>
        <w:t xml:space="preserve"> vers l’école</w:t>
      </w:r>
      <w:r>
        <w:rPr>
          <w:rFonts w:cs="Arial"/>
          <w:color w:val="000000"/>
          <w:sz w:val="24"/>
        </w:rPr>
        <w:t> ?</w:t>
      </w:r>
      <w:r w:rsidR="008D48DA" w:rsidRPr="00FA031C">
        <w:rPr>
          <w:rFonts w:cs="Arial"/>
          <w:color w:val="000000"/>
          <w:sz w:val="24"/>
        </w:rPr>
        <w:t xml:space="preserve"> </w:t>
      </w:r>
      <w:r>
        <w:rPr>
          <w:rFonts w:cs="Arial"/>
          <w:color w:val="000000"/>
          <w:sz w:val="24"/>
        </w:rPr>
        <w:t>D</w:t>
      </w:r>
      <w:r w:rsidR="008D48DA" w:rsidRPr="00FA031C">
        <w:rPr>
          <w:rFonts w:cs="Arial"/>
          <w:color w:val="000000"/>
          <w:sz w:val="24"/>
        </w:rPr>
        <w:t xml:space="preserve">e quelle façon ? </w:t>
      </w:r>
    </w:p>
    <w:p w14:paraId="2AAB4E67" w14:textId="77777777" w:rsidR="00807D0E" w:rsidRDefault="008D48DA" w:rsidP="008D48DA">
      <w:pPr>
        <w:keepNext/>
        <w:keepLines/>
        <w:spacing w:after="120" w:line="240" w:lineRule="auto"/>
        <w:ind w:left="709"/>
        <w:jc w:val="both"/>
        <w:rPr>
          <w:rFonts w:cs="Arial"/>
          <w:color w:val="A4A002"/>
          <w:sz w:val="24"/>
        </w:rPr>
      </w:pPr>
      <w:r w:rsidRPr="00807D0E">
        <w:rPr>
          <w:rFonts w:cs="Arial"/>
          <w:color w:val="A4A002"/>
          <w:sz w:val="24"/>
        </w:rPr>
        <w:t xml:space="preserve">L’assurance de l’école couvre les dommages que l’élève encourt sur le chemin vers l’école et sur le chemin du retour à la maison. Attention ! L’élève doit suivre un itinéraire fixe, à savoir le chemin le plus court pour aller et venir à l’école. </w:t>
      </w:r>
    </w:p>
    <w:p w14:paraId="596D7AB4" w14:textId="17E95950" w:rsidR="008D48DA" w:rsidRPr="00807D0E" w:rsidRDefault="008D48DA" w:rsidP="008D48DA">
      <w:pPr>
        <w:keepNext/>
        <w:keepLines/>
        <w:spacing w:after="120" w:line="240" w:lineRule="auto"/>
        <w:ind w:left="709"/>
        <w:jc w:val="both"/>
        <w:rPr>
          <w:rFonts w:cs="Arial"/>
          <w:color w:val="A4A002"/>
          <w:sz w:val="24"/>
        </w:rPr>
      </w:pPr>
      <w:r w:rsidRPr="00807D0E">
        <w:rPr>
          <w:rFonts w:cs="Arial"/>
          <w:color w:val="A4A002"/>
          <w:sz w:val="24"/>
        </w:rPr>
        <w:t>Que couvre l’assurance ? L’élève est généralement assuré contre les dégâts physique</w:t>
      </w:r>
      <w:r w:rsidR="00F36320">
        <w:rPr>
          <w:rFonts w:cs="Arial"/>
          <w:color w:val="A4A002"/>
          <w:sz w:val="24"/>
        </w:rPr>
        <w:t>s</w:t>
      </w:r>
      <w:r w:rsidRPr="00807D0E">
        <w:rPr>
          <w:rFonts w:cs="Arial"/>
          <w:color w:val="A4A002"/>
          <w:sz w:val="24"/>
        </w:rPr>
        <w:t xml:space="preserve"> et matériel</w:t>
      </w:r>
      <w:r w:rsidR="00F36320">
        <w:rPr>
          <w:rFonts w:cs="Arial"/>
          <w:color w:val="A4A002"/>
          <w:sz w:val="24"/>
        </w:rPr>
        <w:t>s</w:t>
      </w:r>
      <w:r w:rsidRPr="00807D0E">
        <w:rPr>
          <w:rFonts w:cs="Arial"/>
          <w:color w:val="A4A002"/>
          <w:sz w:val="24"/>
        </w:rPr>
        <w:t xml:space="preserve">. Ce que l’assurance de l’école couvre et ce qu’elle ne couvre pas est indiqué soit dans le règlement scolaire, soit dans tout autre document destiné aux parents d’élèves. </w:t>
      </w:r>
      <w:r w:rsidRPr="006D24B9">
        <w:rPr>
          <w:rFonts w:cs="Arial"/>
          <w:color w:val="A4A002"/>
          <w:sz w:val="24"/>
        </w:rPr>
        <w:t xml:space="preserve">Les dommages causés à un vélo ou une mobylette ne sont généralement pas inclus dans l’assurance de l’école. </w:t>
      </w:r>
      <w:r w:rsidRPr="00807D0E">
        <w:rPr>
          <w:rFonts w:cs="Arial"/>
          <w:color w:val="A4A002"/>
          <w:sz w:val="24"/>
        </w:rPr>
        <w:t>Consultez les rubriques de ce qui est couvert par l’assurance de l’école avec vos élèves en classe et résumez ce qui est et ce qui n’est pas couvert par cette assurance de l’école.</w:t>
      </w:r>
    </w:p>
    <w:p w14:paraId="728432FD" w14:textId="17BCE9AB" w:rsidR="008D48DA" w:rsidRPr="00B27960" w:rsidRDefault="008D48DA" w:rsidP="00AC6E67">
      <w:pPr>
        <w:pStyle w:val="Heading2"/>
      </w:pPr>
      <w:r w:rsidRPr="00AC6E67">
        <w:t>Recherche</w:t>
      </w:r>
      <w:r w:rsidR="009A03FE" w:rsidRPr="00AC6E67">
        <w:t>r</w:t>
      </w:r>
      <w:r w:rsidRPr="00B27960">
        <w:t xml:space="preserve"> sur Wikifin quelles sont les assurances qui existent et choisi</w:t>
      </w:r>
      <w:r w:rsidR="009A03FE" w:rsidRPr="00B27960">
        <w:t>r</w:t>
      </w:r>
      <w:r w:rsidRPr="00B27960">
        <w:t xml:space="preserve"> au moins 2 assurances </w:t>
      </w:r>
      <w:r w:rsidR="00A835E0" w:rsidRPr="00B27960">
        <w:t>qui pourraient</w:t>
      </w:r>
      <w:r w:rsidRPr="00B27960">
        <w:t xml:space="preserve"> vous </w:t>
      </w:r>
      <w:r w:rsidR="00A835E0" w:rsidRPr="00B27960">
        <w:t>être</w:t>
      </w:r>
      <w:r w:rsidRPr="00B27960">
        <w:t xml:space="preserve"> utiles directement ou dans </w:t>
      </w:r>
      <w:r w:rsidR="00F86797">
        <w:t>un avenir proche</w:t>
      </w:r>
      <w:r w:rsidRPr="00B27960">
        <w:t>.</w:t>
      </w:r>
    </w:p>
    <w:p w14:paraId="54A5172F" w14:textId="7A1FA523" w:rsidR="008D48DA" w:rsidRPr="00F33344" w:rsidRDefault="008D48DA" w:rsidP="006D24B9">
      <w:pPr>
        <w:pStyle w:val="ListParagraph"/>
        <w:widowControl w:val="0"/>
        <w:autoSpaceDE w:val="0"/>
        <w:autoSpaceDN w:val="0"/>
        <w:adjustRightInd w:val="0"/>
        <w:spacing w:before="120" w:after="120" w:line="240" w:lineRule="auto"/>
        <w:ind w:left="1418"/>
        <w:jc w:val="both"/>
        <w:rPr>
          <w:sz w:val="24"/>
          <w:szCs w:val="24"/>
        </w:rPr>
      </w:pPr>
      <w:r w:rsidRPr="00D2731F">
        <w:rPr>
          <w:sz w:val="24"/>
          <w:szCs w:val="24"/>
        </w:rPr>
        <w:t xml:space="preserve">Les élèves peuvent utiliser les informations disponibles sur : </w:t>
      </w:r>
      <w:hyperlink r:id="rId19" w:history="1">
        <w:r w:rsidRPr="00F33344">
          <w:rPr>
            <w:rStyle w:val="Hyperlink"/>
            <w:sz w:val="24"/>
            <w:szCs w:val="24"/>
          </w:rPr>
          <w:t>https://www.wikifin.be/fr/thematiques/nav-assurer</w:t>
        </w:r>
      </w:hyperlink>
      <w:r w:rsidRPr="00F33344">
        <w:rPr>
          <w:sz w:val="24"/>
          <w:szCs w:val="24"/>
        </w:rPr>
        <w:t xml:space="preserve"> ou encore les informations disponibles sur </w:t>
      </w:r>
      <w:r w:rsidR="00F36320">
        <w:rPr>
          <w:sz w:val="24"/>
          <w:szCs w:val="24"/>
        </w:rPr>
        <w:t>le site de la fédération</w:t>
      </w:r>
      <w:r w:rsidR="006A45B5">
        <w:rPr>
          <w:sz w:val="24"/>
          <w:szCs w:val="24"/>
        </w:rPr>
        <w:t xml:space="preserve"> sectorielle des assurances</w:t>
      </w:r>
      <w:r w:rsidR="00F36320">
        <w:rPr>
          <w:sz w:val="24"/>
          <w:szCs w:val="24"/>
        </w:rPr>
        <w:t xml:space="preserve"> à destination du grand public </w:t>
      </w:r>
      <w:r w:rsidRPr="00F33344">
        <w:rPr>
          <w:sz w:val="24"/>
          <w:szCs w:val="24"/>
        </w:rPr>
        <w:t xml:space="preserve">: </w:t>
      </w:r>
      <w:hyperlink r:id="rId20" w:history="1">
        <w:r w:rsidRPr="00F33344">
          <w:rPr>
            <w:rStyle w:val="Hyperlink"/>
            <w:sz w:val="24"/>
            <w:szCs w:val="24"/>
          </w:rPr>
          <w:t>https://www.abcassurance.be/</w:t>
        </w:r>
      </w:hyperlink>
      <w:r w:rsidRPr="00F33344">
        <w:rPr>
          <w:sz w:val="24"/>
          <w:szCs w:val="24"/>
        </w:rPr>
        <w:t>.</w:t>
      </w:r>
    </w:p>
    <w:p w14:paraId="5C7748E7" w14:textId="646B2BE5" w:rsidR="008D48DA" w:rsidRPr="0014693D" w:rsidRDefault="0014693D" w:rsidP="00AC6E67">
      <w:pPr>
        <w:pStyle w:val="Heading2"/>
      </w:pPr>
      <w:r>
        <w:t>Poser les questions suivantes aux élèves pour les</w:t>
      </w:r>
      <w:r w:rsidR="008D48DA" w:rsidRPr="0014693D">
        <w:t xml:space="preserve"> aider </w:t>
      </w:r>
      <w:r w:rsidR="00A835E0" w:rsidRPr="0014693D">
        <w:t xml:space="preserve">dans leur réflexion </w:t>
      </w:r>
      <w:r w:rsidR="008D48DA" w:rsidRPr="0014693D">
        <w:t>:</w:t>
      </w:r>
    </w:p>
    <w:p w14:paraId="29F701DF" w14:textId="2CCFD812" w:rsidR="00787D21" w:rsidRDefault="001F416A" w:rsidP="00024775">
      <w:pPr>
        <w:pStyle w:val="ListParagraph"/>
        <w:widowControl w:val="0"/>
        <w:numPr>
          <w:ilvl w:val="0"/>
          <w:numId w:val="3"/>
        </w:numPr>
        <w:autoSpaceDE w:val="0"/>
        <w:autoSpaceDN w:val="0"/>
        <w:adjustRightInd w:val="0"/>
        <w:spacing w:before="120" w:after="120" w:line="240" w:lineRule="auto"/>
        <w:ind w:left="1985"/>
        <w:jc w:val="both"/>
        <w:rPr>
          <w:sz w:val="24"/>
          <w:szCs w:val="24"/>
        </w:rPr>
      </w:pPr>
      <w:r>
        <w:rPr>
          <w:sz w:val="24"/>
          <w:szCs w:val="24"/>
        </w:rPr>
        <w:t>Tu</w:t>
      </w:r>
      <w:r w:rsidR="004D0078">
        <w:rPr>
          <w:sz w:val="24"/>
          <w:szCs w:val="24"/>
        </w:rPr>
        <w:t xml:space="preserve"> vis dans ton propre appartement</w:t>
      </w:r>
      <w:r w:rsidR="008D48DA">
        <w:rPr>
          <w:sz w:val="24"/>
          <w:szCs w:val="24"/>
        </w:rPr>
        <w:t xml:space="preserve"> et </w:t>
      </w:r>
      <w:r>
        <w:rPr>
          <w:sz w:val="24"/>
          <w:szCs w:val="24"/>
        </w:rPr>
        <w:t>tu oublies</w:t>
      </w:r>
      <w:r w:rsidR="008D48DA">
        <w:rPr>
          <w:sz w:val="24"/>
          <w:szCs w:val="24"/>
        </w:rPr>
        <w:t xml:space="preserve"> de fermer correctement le robinet avant d</w:t>
      </w:r>
      <w:r w:rsidR="007D5406">
        <w:rPr>
          <w:sz w:val="24"/>
          <w:szCs w:val="24"/>
        </w:rPr>
        <w:t xml:space="preserve">’aller </w:t>
      </w:r>
      <w:r w:rsidR="006A45B5">
        <w:rPr>
          <w:sz w:val="24"/>
          <w:szCs w:val="24"/>
        </w:rPr>
        <w:t>boire un verre</w:t>
      </w:r>
      <w:r w:rsidR="00D24CD7">
        <w:rPr>
          <w:sz w:val="24"/>
          <w:szCs w:val="24"/>
        </w:rPr>
        <w:t xml:space="preserve"> ave tes amis</w:t>
      </w:r>
      <w:r w:rsidR="006A45B5">
        <w:rPr>
          <w:sz w:val="24"/>
          <w:szCs w:val="24"/>
        </w:rPr>
        <w:t>.</w:t>
      </w:r>
      <w:r w:rsidR="008D48DA">
        <w:rPr>
          <w:sz w:val="24"/>
          <w:szCs w:val="24"/>
        </w:rPr>
        <w:t xml:space="preserve"> Il y a un dégât des eaux, le coût pour les réparations </w:t>
      </w:r>
      <w:r w:rsidR="00EC6ABE">
        <w:rPr>
          <w:sz w:val="24"/>
          <w:szCs w:val="24"/>
        </w:rPr>
        <w:t>est important</w:t>
      </w:r>
      <w:r w:rsidR="008D48DA">
        <w:rPr>
          <w:sz w:val="24"/>
          <w:szCs w:val="24"/>
        </w:rPr>
        <w:t>. Quelle assurance couvrira les dommages ?</w:t>
      </w:r>
    </w:p>
    <w:p w14:paraId="2C4C0058" w14:textId="2790CB74" w:rsidR="007D5406" w:rsidRDefault="00A861B5" w:rsidP="0036497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 xml:space="preserve">Le </w:t>
      </w:r>
      <w:r w:rsidR="004D0078">
        <w:rPr>
          <w:color w:val="A4A002"/>
          <w:sz w:val="24"/>
          <w:szCs w:val="24"/>
        </w:rPr>
        <w:t>locataire d’un appartement</w:t>
      </w:r>
      <w:r>
        <w:rPr>
          <w:color w:val="A4A002"/>
          <w:sz w:val="24"/>
          <w:szCs w:val="24"/>
        </w:rPr>
        <w:t xml:space="preserve"> </w:t>
      </w:r>
      <w:r w:rsidR="001F416A">
        <w:rPr>
          <w:color w:val="A4A002"/>
          <w:sz w:val="24"/>
          <w:szCs w:val="24"/>
        </w:rPr>
        <w:t>es</w:t>
      </w:r>
      <w:r>
        <w:rPr>
          <w:color w:val="A4A002"/>
          <w:sz w:val="24"/>
          <w:szCs w:val="24"/>
        </w:rPr>
        <w:t>t</w:t>
      </w:r>
      <w:r w:rsidR="008D48DA" w:rsidRPr="00024BF5">
        <w:rPr>
          <w:color w:val="A4A002"/>
          <w:sz w:val="24"/>
          <w:szCs w:val="24"/>
        </w:rPr>
        <w:t xml:space="preserve"> responsable des dommages qui surviennent dans</w:t>
      </w:r>
      <w:r w:rsidR="004D0078">
        <w:rPr>
          <w:color w:val="A4A002"/>
          <w:sz w:val="24"/>
          <w:szCs w:val="24"/>
        </w:rPr>
        <w:t xml:space="preserve"> l’appartement</w:t>
      </w:r>
      <w:r w:rsidR="008D48DA" w:rsidRPr="00024BF5">
        <w:rPr>
          <w:color w:val="A4A002"/>
          <w:sz w:val="24"/>
          <w:szCs w:val="24"/>
        </w:rPr>
        <w:t>.</w:t>
      </w:r>
      <w:r w:rsidR="00F86797">
        <w:rPr>
          <w:color w:val="A4A002"/>
          <w:sz w:val="24"/>
          <w:szCs w:val="24"/>
        </w:rPr>
        <w:t xml:space="preserve"> Normalement, le locataire est obligé de souscrire à une assurance habitation</w:t>
      </w:r>
      <w:r w:rsidR="001B4781">
        <w:rPr>
          <w:color w:val="A4A002"/>
          <w:sz w:val="24"/>
          <w:szCs w:val="24"/>
        </w:rPr>
        <w:t>. Mais, s</w:t>
      </w:r>
      <w:r w:rsidR="008D48DA" w:rsidRPr="00024BF5">
        <w:rPr>
          <w:color w:val="A4A002"/>
          <w:sz w:val="24"/>
          <w:szCs w:val="24"/>
        </w:rPr>
        <w:t xml:space="preserve">i </w:t>
      </w:r>
      <w:r w:rsidR="001F416A">
        <w:rPr>
          <w:color w:val="A4A002"/>
          <w:sz w:val="24"/>
          <w:szCs w:val="24"/>
        </w:rPr>
        <w:t>tu</w:t>
      </w:r>
      <w:r w:rsidR="001F416A" w:rsidRPr="00024BF5">
        <w:rPr>
          <w:color w:val="A4A002"/>
          <w:sz w:val="24"/>
          <w:szCs w:val="24"/>
        </w:rPr>
        <w:t xml:space="preserve"> </w:t>
      </w:r>
      <w:r w:rsidR="001F416A">
        <w:rPr>
          <w:color w:val="A4A002"/>
          <w:sz w:val="24"/>
          <w:szCs w:val="24"/>
        </w:rPr>
        <w:t>n’as</w:t>
      </w:r>
      <w:r w:rsidR="001F416A" w:rsidRPr="00024BF5">
        <w:rPr>
          <w:color w:val="A4A002"/>
          <w:sz w:val="24"/>
          <w:szCs w:val="24"/>
        </w:rPr>
        <w:t xml:space="preserve"> </w:t>
      </w:r>
      <w:r w:rsidR="008D48DA" w:rsidRPr="00024BF5">
        <w:rPr>
          <w:color w:val="A4A002"/>
          <w:sz w:val="24"/>
          <w:szCs w:val="24"/>
        </w:rPr>
        <w:t xml:space="preserve">pas d’assurance, </w:t>
      </w:r>
      <w:r w:rsidR="001F416A">
        <w:rPr>
          <w:color w:val="A4A002"/>
          <w:sz w:val="24"/>
          <w:szCs w:val="24"/>
        </w:rPr>
        <w:t>tu devras</w:t>
      </w:r>
      <w:r w:rsidR="008D48DA" w:rsidRPr="00024BF5">
        <w:rPr>
          <w:color w:val="A4A002"/>
          <w:sz w:val="24"/>
          <w:szCs w:val="24"/>
        </w:rPr>
        <w:t xml:space="preserve"> payer </w:t>
      </w:r>
      <w:r w:rsidR="001F416A">
        <w:rPr>
          <w:color w:val="A4A002"/>
          <w:sz w:val="24"/>
          <w:szCs w:val="24"/>
        </w:rPr>
        <w:t>toi-même</w:t>
      </w:r>
      <w:r w:rsidR="008D48DA" w:rsidRPr="00024BF5">
        <w:rPr>
          <w:color w:val="A4A002"/>
          <w:sz w:val="24"/>
          <w:szCs w:val="24"/>
        </w:rPr>
        <w:t xml:space="preserve"> les frais encourus</w:t>
      </w:r>
      <w:r w:rsidR="007D5406">
        <w:rPr>
          <w:color w:val="A4A002"/>
          <w:sz w:val="24"/>
          <w:szCs w:val="24"/>
        </w:rPr>
        <w:t xml:space="preserve"> pour les dommages causés qui nécessitent une remise en état</w:t>
      </w:r>
      <w:r w:rsidR="008D48DA" w:rsidRPr="00024BF5">
        <w:rPr>
          <w:color w:val="A4A002"/>
          <w:sz w:val="24"/>
          <w:szCs w:val="24"/>
        </w:rPr>
        <w:t xml:space="preserve">. Si </w:t>
      </w:r>
      <w:r w:rsidR="001F416A">
        <w:rPr>
          <w:color w:val="A4A002"/>
          <w:sz w:val="24"/>
          <w:szCs w:val="24"/>
        </w:rPr>
        <w:t>tu possèdes</w:t>
      </w:r>
      <w:r w:rsidR="008D48DA" w:rsidRPr="00024BF5">
        <w:rPr>
          <w:color w:val="A4A002"/>
          <w:sz w:val="24"/>
          <w:szCs w:val="24"/>
        </w:rPr>
        <w:t xml:space="preserve"> une assurance qui couvre ce type de risque (</w:t>
      </w:r>
      <w:r w:rsidR="007D5406">
        <w:rPr>
          <w:color w:val="A4A002"/>
          <w:sz w:val="24"/>
          <w:szCs w:val="24"/>
        </w:rPr>
        <w:t xml:space="preserve">le </w:t>
      </w:r>
      <w:r w:rsidR="008D48DA" w:rsidRPr="00024BF5">
        <w:rPr>
          <w:color w:val="A4A002"/>
          <w:sz w:val="24"/>
          <w:szCs w:val="24"/>
        </w:rPr>
        <w:t>dégât des eaux</w:t>
      </w:r>
      <w:r w:rsidR="007D5406">
        <w:rPr>
          <w:color w:val="A4A002"/>
          <w:sz w:val="24"/>
          <w:szCs w:val="24"/>
        </w:rPr>
        <w:t xml:space="preserve"> est couvert classiquement par l’assurance habitation, aussi appelée assurance incendie</w:t>
      </w:r>
      <w:r w:rsidR="008D48DA" w:rsidRPr="00024BF5">
        <w:rPr>
          <w:color w:val="A4A002"/>
          <w:sz w:val="24"/>
          <w:szCs w:val="24"/>
        </w:rPr>
        <w:t>), c’est la compagnie d’assurance qui paiera les dommages</w:t>
      </w:r>
      <w:r w:rsidR="007D5406">
        <w:rPr>
          <w:color w:val="A4A002"/>
          <w:sz w:val="24"/>
          <w:szCs w:val="24"/>
        </w:rPr>
        <w:t xml:space="preserve">. Toutefois, fonction du </w:t>
      </w:r>
      <w:r w:rsidR="007D5406">
        <w:rPr>
          <w:color w:val="A4A002"/>
          <w:sz w:val="24"/>
          <w:szCs w:val="24"/>
        </w:rPr>
        <w:lastRenderedPageBreak/>
        <w:t xml:space="preserve">contrat conclu avec l’assureur ou le courtier, il se peut qu’une partie des coûts des dommages ne soit pas financièrement compensée par l’assurance. </w:t>
      </w:r>
      <w:r w:rsidR="003E155E">
        <w:rPr>
          <w:color w:val="A4A002"/>
          <w:sz w:val="24"/>
          <w:szCs w:val="24"/>
        </w:rPr>
        <w:t xml:space="preserve"> Il faut regarder ce qui est précisé dans le contrat d’assurance en termes de franchise. Cette franchise peut correspondre soit à un montant fixe, soit à un pourcentage du montant total des frais encourus. Plus le montant de la franchise est élevé, plus le montant de la prime est faible. </w:t>
      </w:r>
      <w:r w:rsidR="003A3FAE">
        <w:rPr>
          <w:color w:val="A4A002"/>
          <w:sz w:val="24"/>
          <w:szCs w:val="24"/>
        </w:rPr>
        <w:t xml:space="preserve">La franchise est donc la partie des frais que tu devras prendre en charge financièrement (montant forfaitaire ou pourcentage du montant total des frais). </w:t>
      </w:r>
    </w:p>
    <w:p w14:paraId="56BECEFE" w14:textId="2DE0947D" w:rsidR="00A651D5" w:rsidRDefault="00C055F4" w:rsidP="0036497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É</w:t>
      </w:r>
      <w:r w:rsidR="008D48DA" w:rsidRPr="00024BF5">
        <w:rPr>
          <w:color w:val="A4A002"/>
          <w:sz w:val="24"/>
          <w:szCs w:val="24"/>
        </w:rPr>
        <w:t>tant donné que les dommages peuvent être conséquents (par exemple : des dégâts qui s’étendraient à d’autres pièces</w:t>
      </w:r>
      <w:r w:rsidR="005850A3">
        <w:rPr>
          <w:color w:val="A4A002"/>
          <w:sz w:val="24"/>
          <w:szCs w:val="24"/>
        </w:rPr>
        <w:t xml:space="preserve">, aux voisins, aux </w:t>
      </w:r>
      <w:r w:rsidR="008D48DA" w:rsidRPr="00024BF5">
        <w:rPr>
          <w:color w:val="A4A002"/>
          <w:sz w:val="24"/>
          <w:szCs w:val="24"/>
        </w:rPr>
        <w:t xml:space="preserve">parties communes de l’immeuble qui nécessiteraient d’être remises en état), il </w:t>
      </w:r>
      <w:r w:rsidR="00F36320">
        <w:rPr>
          <w:color w:val="A4A002"/>
          <w:sz w:val="24"/>
          <w:szCs w:val="24"/>
        </w:rPr>
        <w:t xml:space="preserve">est recommandé </w:t>
      </w:r>
      <w:r w:rsidR="008D48DA" w:rsidRPr="00024BF5">
        <w:rPr>
          <w:color w:val="A4A002"/>
          <w:sz w:val="24"/>
          <w:szCs w:val="24"/>
        </w:rPr>
        <w:t xml:space="preserve">que </w:t>
      </w:r>
      <w:r w:rsidR="00FB584C">
        <w:rPr>
          <w:color w:val="A4A002"/>
          <w:sz w:val="24"/>
          <w:szCs w:val="24"/>
        </w:rPr>
        <w:t>tu</w:t>
      </w:r>
      <w:r w:rsidR="00FB584C" w:rsidRPr="00024BF5">
        <w:rPr>
          <w:color w:val="A4A002"/>
          <w:sz w:val="24"/>
          <w:szCs w:val="24"/>
        </w:rPr>
        <w:t xml:space="preserve"> </w:t>
      </w:r>
      <w:r w:rsidR="00FB584C">
        <w:rPr>
          <w:color w:val="A4A002"/>
          <w:sz w:val="24"/>
          <w:szCs w:val="24"/>
        </w:rPr>
        <w:t>souscrives</w:t>
      </w:r>
      <w:r w:rsidR="008D48DA" w:rsidRPr="00024BF5">
        <w:rPr>
          <w:color w:val="A4A002"/>
          <w:sz w:val="24"/>
          <w:szCs w:val="24"/>
        </w:rPr>
        <w:t xml:space="preserve"> une police d’assurance habitation</w:t>
      </w:r>
      <w:r w:rsidR="00A651D5">
        <w:rPr>
          <w:color w:val="A4A002"/>
          <w:sz w:val="24"/>
          <w:szCs w:val="24"/>
        </w:rPr>
        <w:t>.</w:t>
      </w:r>
    </w:p>
    <w:p w14:paraId="3215C5CE" w14:textId="77777777" w:rsidR="00135F90" w:rsidRDefault="004259EB" w:rsidP="00364978">
      <w:pPr>
        <w:pStyle w:val="ListParagraph"/>
        <w:widowControl w:val="0"/>
        <w:autoSpaceDE w:val="0"/>
        <w:autoSpaceDN w:val="0"/>
        <w:adjustRightInd w:val="0"/>
        <w:spacing w:before="120" w:after="120" w:line="240" w:lineRule="auto"/>
        <w:ind w:left="1985"/>
        <w:jc w:val="both"/>
      </w:pPr>
      <w:hyperlink r:id="rId21" w:history="1">
        <w:r w:rsidR="00135F90" w:rsidRPr="003E352F">
          <w:rPr>
            <w:rStyle w:val="Hyperlink"/>
          </w:rPr>
          <w:t>https://www.wikifin.be/fr/thematiques/assurer/assurance-habitation</w:t>
        </w:r>
      </w:hyperlink>
    </w:p>
    <w:p w14:paraId="47492160" w14:textId="5E7B0FB0" w:rsidR="00A651D5" w:rsidRPr="00135F90" w:rsidRDefault="00135F90" w:rsidP="00364978">
      <w:pPr>
        <w:pStyle w:val="ListParagraph"/>
        <w:widowControl w:val="0"/>
        <w:autoSpaceDE w:val="0"/>
        <w:autoSpaceDN w:val="0"/>
        <w:adjustRightInd w:val="0"/>
        <w:spacing w:before="120" w:after="120" w:line="240" w:lineRule="auto"/>
        <w:ind w:left="1985"/>
        <w:jc w:val="both"/>
      </w:pPr>
      <w:r>
        <w:t xml:space="preserve"> </w:t>
      </w:r>
    </w:p>
    <w:p w14:paraId="6C3D207A" w14:textId="59B68FF9" w:rsidR="008D48DA" w:rsidRPr="0075133C" w:rsidRDefault="00A651D5" w:rsidP="00364978">
      <w:pPr>
        <w:pStyle w:val="ListParagraph"/>
        <w:widowControl w:val="0"/>
        <w:autoSpaceDE w:val="0"/>
        <w:autoSpaceDN w:val="0"/>
        <w:adjustRightInd w:val="0"/>
        <w:spacing w:before="120" w:after="120" w:line="240" w:lineRule="auto"/>
        <w:ind w:left="1985"/>
        <w:jc w:val="both"/>
        <w:rPr>
          <w:color w:val="A4A002"/>
          <w:sz w:val="24"/>
          <w:szCs w:val="24"/>
        </w:rPr>
      </w:pPr>
      <w:r w:rsidRPr="0075133C">
        <w:rPr>
          <w:color w:val="A4A002"/>
          <w:sz w:val="24"/>
          <w:szCs w:val="24"/>
        </w:rPr>
        <w:t>Dans le cas d’une location en kot,</w:t>
      </w:r>
      <w:r w:rsidR="005A1C98" w:rsidRPr="0075133C">
        <w:rPr>
          <w:color w:val="A4A002"/>
          <w:sz w:val="24"/>
          <w:szCs w:val="24"/>
        </w:rPr>
        <w:t xml:space="preserve"> </w:t>
      </w:r>
      <w:r w:rsidR="003A3FAE" w:rsidRPr="0075133C">
        <w:rPr>
          <w:color w:val="A4A002"/>
          <w:sz w:val="24"/>
          <w:szCs w:val="24"/>
        </w:rPr>
        <w:t xml:space="preserve">il importe que les parents prennent les dispositions utiles vis-à-vis de leur compagnie d’assurance ou </w:t>
      </w:r>
      <w:r w:rsidR="00135F90" w:rsidRPr="0075133C">
        <w:rPr>
          <w:color w:val="A4A002"/>
          <w:sz w:val="24"/>
          <w:szCs w:val="24"/>
        </w:rPr>
        <w:t xml:space="preserve">de </w:t>
      </w:r>
      <w:r w:rsidR="003A3FAE" w:rsidRPr="0075133C">
        <w:rPr>
          <w:color w:val="A4A002"/>
          <w:sz w:val="24"/>
          <w:szCs w:val="24"/>
        </w:rPr>
        <w:t xml:space="preserve">leur courtier pour </w:t>
      </w:r>
      <w:r w:rsidR="00135F90" w:rsidRPr="0075133C">
        <w:rPr>
          <w:color w:val="A4A002"/>
          <w:sz w:val="24"/>
          <w:szCs w:val="24"/>
        </w:rPr>
        <w:t xml:space="preserve">informer de </w:t>
      </w:r>
      <w:r w:rsidR="003A3FAE" w:rsidRPr="0075133C">
        <w:rPr>
          <w:color w:val="A4A002"/>
          <w:sz w:val="24"/>
          <w:szCs w:val="24"/>
        </w:rPr>
        <w:t xml:space="preserve">cette location </w:t>
      </w:r>
      <w:r w:rsidR="00135F90" w:rsidRPr="0075133C">
        <w:rPr>
          <w:color w:val="A4A002"/>
          <w:sz w:val="24"/>
          <w:szCs w:val="24"/>
        </w:rPr>
        <w:t xml:space="preserve">de kot et leur communiquer l’adresse, pour </w:t>
      </w:r>
      <w:r w:rsidR="0075133C">
        <w:rPr>
          <w:color w:val="A4A002"/>
          <w:sz w:val="24"/>
          <w:szCs w:val="24"/>
        </w:rPr>
        <w:t xml:space="preserve">que </w:t>
      </w:r>
      <w:r w:rsidR="003A3FAE" w:rsidRPr="0075133C">
        <w:rPr>
          <w:color w:val="A4A002"/>
          <w:sz w:val="24"/>
          <w:szCs w:val="24"/>
        </w:rPr>
        <w:t xml:space="preserve">leur contrat couvre </w:t>
      </w:r>
      <w:r w:rsidR="00135F90" w:rsidRPr="0075133C">
        <w:rPr>
          <w:color w:val="A4A002"/>
          <w:sz w:val="24"/>
          <w:szCs w:val="24"/>
        </w:rPr>
        <w:t xml:space="preserve">dorénavant aussi </w:t>
      </w:r>
      <w:r w:rsidR="003A3FAE" w:rsidRPr="0075133C">
        <w:rPr>
          <w:color w:val="A4A002"/>
          <w:sz w:val="24"/>
          <w:szCs w:val="24"/>
        </w:rPr>
        <w:t>les éventuels dégâts causés lors de l’occupation du kot</w:t>
      </w:r>
      <w:r w:rsidR="00135F90" w:rsidRPr="0075133C">
        <w:rPr>
          <w:color w:val="A4A002"/>
          <w:sz w:val="24"/>
          <w:szCs w:val="24"/>
        </w:rPr>
        <w:t xml:space="preserve">. </w:t>
      </w:r>
    </w:p>
    <w:p w14:paraId="41E59C30" w14:textId="091923AC" w:rsidR="005A1C98" w:rsidRDefault="004259EB" w:rsidP="00364978">
      <w:pPr>
        <w:pStyle w:val="ListParagraph"/>
        <w:widowControl w:val="0"/>
        <w:autoSpaceDE w:val="0"/>
        <w:autoSpaceDN w:val="0"/>
        <w:adjustRightInd w:val="0"/>
        <w:spacing w:before="120" w:after="120" w:line="240" w:lineRule="auto"/>
        <w:ind w:left="1985"/>
        <w:jc w:val="both"/>
      </w:pPr>
      <w:hyperlink r:id="rId22" w:history="1">
        <w:r w:rsidR="00135F90" w:rsidRPr="003E352F">
          <w:rPr>
            <w:rStyle w:val="Hyperlink"/>
          </w:rPr>
          <w:t>https://www.wikifin.be/fr/thematiques/assurer/assurance-habitation/aussi-pour-un-kot-etudiant</w:t>
        </w:r>
      </w:hyperlink>
      <w:r w:rsidR="00135F90">
        <w:t xml:space="preserve"> </w:t>
      </w:r>
    </w:p>
    <w:p w14:paraId="160B9705" w14:textId="77777777" w:rsidR="008D48DA" w:rsidRDefault="008D48DA" w:rsidP="00364978">
      <w:pPr>
        <w:pStyle w:val="ListParagraph"/>
        <w:widowControl w:val="0"/>
        <w:autoSpaceDE w:val="0"/>
        <w:autoSpaceDN w:val="0"/>
        <w:adjustRightInd w:val="0"/>
        <w:spacing w:before="120" w:after="120" w:line="240" w:lineRule="auto"/>
        <w:ind w:left="1985"/>
        <w:jc w:val="both"/>
      </w:pPr>
    </w:p>
    <w:p w14:paraId="55AD5569" w14:textId="2E383802" w:rsidR="008D48DA" w:rsidRDefault="00FB584C" w:rsidP="00024775">
      <w:pPr>
        <w:pStyle w:val="ListParagraph"/>
        <w:widowControl w:val="0"/>
        <w:numPr>
          <w:ilvl w:val="0"/>
          <w:numId w:val="3"/>
        </w:numPr>
        <w:autoSpaceDE w:val="0"/>
        <w:autoSpaceDN w:val="0"/>
        <w:adjustRightInd w:val="0"/>
        <w:spacing w:before="120" w:after="120" w:line="240" w:lineRule="auto"/>
        <w:ind w:left="1985"/>
        <w:jc w:val="both"/>
        <w:rPr>
          <w:sz w:val="24"/>
          <w:szCs w:val="24"/>
        </w:rPr>
      </w:pPr>
      <w:r>
        <w:rPr>
          <w:sz w:val="24"/>
          <w:szCs w:val="24"/>
        </w:rPr>
        <w:t>Tu as</w:t>
      </w:r>
      <w:r w:rsidR="008D48DA" w:rsidRPr="00F07923">
        <w:rPr>
          <w:sz w:val="24"/>
          <w:szCs w:val="24"/>
        </w:rPr>
        <w:t xml:space="preserve"> 16 ans</w:t>
      </w:r>
      <w:r w:rsidR="008D48DA">
        <w:rPr>
          <w:sz w:val="24"/>
          <w:szCs w:val="24"/>
        </w:rPr>
        <w:t xml:space="preserve"> et </w:t>
      </w:r>
      <w:r>
        <w:rPr>
          <w:sz w:val="24"/>
          <w:szCs w:val="24"/>
        </w:rPr>
        <w:t>tu t’occupes</w:t>
      </w:r>
      <w:r w:rsidR="008D48DA">
        <w:rPr>
          <w:sz w:val="24"/>
          <w:szCs w:val="24"/>
        </w:rPr>
        <w:t xml:space="preserve"> de sortir le chien de </w:t>
      </w:r>
      <w:r>
        <w:rPr>
          <w:sz w:val="24"/>
          <w:szCs w:val="24"/>
        </w:rPr>
        <w:t xml:space="preserve">ton </w:t>
      </w:r>
      <w:r w:rsidR="008D48DA">
        <w:rPr>
          <w:sz w:val="24"/>
          <w:szCs w:val="24"/>
        </w:rPr>
        <w:t xml:space="preserve">voisin tous les jours. Lors d’une promenade, le chien mord un passant. </w:t>
      </w:r>
      <w:r>
        <w:rPr>
          <w:sz w:val="24"/>
          <w:szCs w:val="24"/>
        </w:rPr>
        <w:t>Es-tu</w:t>
      </w:r>
      <w:r w:rsidR="008D48DA">
        <w:rPr>
          <w:sz w:val="24"/>
          <w:szCs w:val="24"/>
        </w:rPr>
        <w:t xml:space="preserve"> responsable pour les dommages occasionnés par le chien ?</w:t>
      </w:r>
    </w:p>
    <w:p w14:paraId="75B28649" w14:textId="05E8C3A9" w:rsidR="008D48DA" w:rsidRPr="00421B52" w:rsidRDefault="008D48DA" w:rsidP="00364978">
      <w:pPr>
        <w:pStyle w:val="ListParagraph"/>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Comme c’est </w:t>
      </w:r>
      <w:r w:rsidR="00FB584C">
        <w:rPr>
          <w:color w:val="A4A002"/>
          <w:sz w:val="24"/>
          <w:szCs w:val="24"/>
        </w:rPr>
        <w:t>toi</w:t>
      </w:r>
      <w:r w:rsidR="00FB584C" w:rsidRPr="00421B52">
        <w:rPr>
          <w:color w:val="A4A002"/>
          <w:sz w:val="24"/>
          <w:szCs w:val="24"/>
        </w:rPr>
        <w:t xml:space="preserve"> </w:t>
      </w:r>
      <w:r w:rsidRPr="00421B52">
        <w:rPr>
          <w:color w:val="A4A002"/>
          <w:sz w:val="24"/>
          <w:szCs w:val="24"/>
        </w:rPr>
        <w:t xml:space="preserve">qui </w:t>
      </w:r>
      <w:r w:rsidR="00FB584C">
        <w:rPr>
          <w:color w:val="A4A002"/>
          <w:sz w:val="24"/>
          <w:szCs w:val="24"/>
        </w:rPr>
        <w:t>as</w:t>
      </w:r>
      <w:r w:rsidR="00FB584C" w:rsidRPr="00421B52">
        <w:rPr>
          <w:color w:val="A4A002"/>
          <w:sz w:val="24"/>
          <w:szCs w:val="24"/>
        </w:rPr>
        <w:t xml:space="preserve"> </w:t>
      </w:r>
      <w:r w:rsidRPr="00421B52">
        <w:rPr>
          <w:color w:val="A4A002"/>
          <w:sz w:val="24"/>
          <w:szCs w:val="24"/>
        </w:rPr>
        <w:t xml:space="preserve">la charge de prendre soin du chien pendant sa promenade, c’est </w:t>
      </w:r>
      <w:r w:rsidR="00FB584C">
        <w:rPr>
          <w:color w:val="A4A002"/>
          <w:sz w:val="24"/>
          <w:szCs w:val="24"/>
        </w:rPr>
        <w:t>toi</w:t>
      </w:r>
      <w:r w:rsidR="00FB584C" w:rsidRPr="00421B52">
        <w:rPr>
          <w:color w:val="A4A002"/>
          <w:sz w:val="24"/>
          <w:szCs w:val="24"/>
        </w:rPr>
        <w:t xml:space="preserve"> </w:t>
      </w:r>
      <w:r w:rsidRPr="00421B52">
        <w:rPr>
          <w:color w:val="A4A002"/>
          <w:sz w:val="24"/>
          <w:szCs w:val="24"/>
        </w:rPr>
        <w:t xml:space="preserve">qui </w:t>
      </w:r>
      <w:r w:rsidR="00FB584C">
        <w:rPr>
          <w:color w:val="A4A002"/>
          <w:sz w:val="24"/>
          <w:szCs w:val="24"/>
        </w:rPr>
        <w:t>es</w:t>
      </w:r>
      <w:r w:rsidR="00FB584C" w:rsidRPr="00421B52">
        <w:rPr>
          <w:color w:val="A4A002"/>
          <w:sz w:val="24"/>
          <w:szCs w:val="24"/>
        </w:rPr>
        <w:t xml:space="preserve"> </w:t>
      </w:r>
      <w:r w:rsidRPr="00421B52">
        <w:rPr>
          <w:color w:val="A4A002"/>
          <w:sz w:val="24"/>
          <w:szCs w:val="24"/>
        </w:rPr>
        <w:t xml:space="preserve">responsable des dommages qu’il peut causer. </w:t>
      </w:r>
      <w:r w:rsidR="00BB1685">
        <w:rPr>
          <w:color w:val="A4A002"/>
          <w:sz w:val="24"/>
          <w:szCs w:val="24"/>
        </w:rPr>
        <w:t xml:space="preserve"> </w:t>
      </w:r>
      <w:r w:rsidR="00FB584C">
        <w:rPr>
          <w:color w:val="A4A002"/>
          <w:sz w:val="24"/>
          <w:szCs w:val="24"/>
        </w:rPr>
        <w:t>Tes</w:t>
      </w:r>
      <w:r w:rsidR="00FB584C" w:rsidRPr="00421B52">
        <w:rPr>
          <w:color w:val="A4A002"/>
          <w:sz w:val="24"/>
          <w:szCs w:val="24"/>
        </w:rPr>
        <w:t xml:space="preserve"> </w:t>
      </w:r>
      <w:r w:rsidRPr="00421B52">
        <w:rPr>
          <w:color w:val="A4A002"/>
          <w:sz w:val="24"/>
          <w:szCs w:val="24"/>
        </w:rPr>
        <w:t>parents disposent d’une assurance RC (r</w:t>
      </w:r>
      <w:r w:rsidR="00FE6014">
        <w:rPr>
          <w:color w:val="A4A002"/>
          <w:sz w:val="24"/>
          <w:szCs w:val="24"/>
        </w:rPr>
        <w:t>esponsabilité civile) familiale </w:t>
      </w:r>
      <w:r w:rsidRPr="00421B52">
        <w:rPr>
          <w:color w:val="A4A002"/>
          <w:sz w:val="24"/>
          <w:szCs w:val="24"/>
        </w:rPr>
        <w:t xml:space="preserve">? Alors les dégâts sont couverts. C’est </w:t>
      </w:r>
      <w:r w:rsidR="00BF1D88">
        <w:rPr>
          <w:color w:val="A4A002"/>
          <w:sz w:val="24"/>
          <w:szCs w:val="24"/>
        </w:rPr>
        <w:t xml:space="preserve">en effet l’assurance </w:t>
      </w:r>
      <w:r w:rsidR="00664485">
        <w:rPr>
          <w:color w:val="A4A002"/>
          <w:sz w:val="24"/>
          <w:szCs w:val="24"/>
        </w:rPr>
        <w:t>RC familiale</w:t>
      </w:r>
      <w:r w:rsidR="00474BEC">
        <w:rPr>
          <w:color w:val="A4A002"/>
          <w:sz w:val="24"/>
          <w:szCs w:val="24"/>
        </w:rPr>
        <w:t xml:space="preserve"> </w:t>
      </w:r>
      <w:r w:rsidR="00BF1D88">
        <w:rPr>
          <w:color w:val="A4A002"/>
          <w:sz w:val="24"/>
          <w:szCs w:val="24"/>
        </w:rPr>
        <w:t xml:space="preserve">qui couvre les dommages que tu causes à autrui par ta faute ou par la faute de quelqu’un dont tu dois répondre. </w:t>
      </w:r>
      <w:r w:rsidR="00474BEC">
        <w:rPr>
          <w:color w:val="A4A002"/>
          <w:sz w:val="24"/>
          <w:szCs w:val="24"/>
        </w:rPr>
        <w:t>Comme tu es mineur, c’</w:t>
      </w:r>
      <w:r w:rsidR="00FB1FB7">
        <w:rPr>
          <w:color w:val="A4A002"/>
          <w:sz w:val="24"/>
          <w:szCs w:val="24"/>
        </w:rPr>
        <w:t>est  l</w:t>
      </w:r>
      <w:r w:rsidRPr="00421B52">
        <w:rPr>
          <w:color w:val="A4A002"/>
          <w:sz w:val="24"/>
          <w:szCs w:val="24"/>
        </w:rPr>
        <w:t xml:space="preserve">’assurance </w:t>
      </w:r>
      <w:r w:rsidR="00474BEC">
        <w:rPr>
          <w:color w:val="A4A002"/>
          <w:sz w:val="24"/>
          <w:szCs w:val="24"/>
        </w:rPr>
        <w:t xml:space="preserve">de tes parents </w:t>
      </w:r>
      <w:r w:rsidRPr="00421B52">
        <w:rPr>
          <w:color w:val="A4A002"/>
          <w:sz w:val="24"/>
          <w:szCs w:val="24"/>
        </w:rPr>
        <w:t>qui paiera pour les dommages que le chien a occasionnés</w:t>
      </w:r>
      <w:r w:rsidR="00664485">
        <w:rPr>
          <w:color w:val="A4A002"/>
          <w:sz w:val="24"/>
          <w:szCs w:val="24"/>
        </w:rPr>
        <w:t xml:space="preserve"> alors qu’il était sous ta surveillance</w:t>
      </w:r>
      <w:r w:rsidR="00474BEC">
        <w:rPr>
          <w:color w:val="A4A002"/>
          <w:sz w:val="24"/>
          <w:szCs w:val="24"/>
        </w:rPr>
        <w:t>. S’il y a une franchise à payer, elle est à charge de tes parents (qui pourraient la déduire de ton argent de poche s’ils estiment que tu as été négligent par exemple !)</w:t>
      </w:r>
      <w:r w:rsidRPr="00421B52">
        <w:rPr>
          <w:color w:val="A4A002"/>
          <w:sz w:val="24"/>
          <w:szCs w:val="24"/>
        </w:rPr>
        <w:t>. Une fois majeur</w:t>
      </w:r>
      <w:r w:rsidR="00C055F4">
        <w:rPr>
          <w:color w:val="A4A002"/>
          <w:sz w:val="24"/>
          <w:szCs w:val="24"/>
        </w:rPr>
        <w:t>,</w:t>
      </w:r>
      <w:r w:rsidRPr="00421B52">
        <w:rPr>
          <w:color w:val="A4A002"/>
          <w:sz w:val="24"/>
          <w:szCs w:val="24"/>
        </w:rPr>
        <w:t xml:space="preserve"> et si </w:t>
      </w:r>
      <w:r w:rsidR="00FB584C">
        <w:rPr>
          <w:color w:val="A4A002"/>
          <w:sz w:val="24"/>
          <w:szCs w:val="24"/>
        </w:rPr>
        <w:t xml:space="preserve">tu </w:t>
      </w:r>
      <w:r w:rsidR="005A1C98">
        <w:rPr>
          <w:color w:val="A4A002"/>
          <w:sz w:val="24"/>
          <w:szCs w:val="24"/>
        </w:rPr>
        <w:t xml:space="preserve">n’es </w:t>
      </w:r>
      <w:r w:rsidRPr="00421B52">
        <w:rPr>
          <w:color w:val="A4A002"/>
          <w:sz w:val="24"/>
          <w:szCs w:val="24"/>
        </w:rPr>
        <w:t xml:space="preserve">plus </w:t>
      </w:r>
      <w:r w:rsidR="005A1C98">
        <w:rPr>
          <w:color w:val="A4A002"/>
          <w:sz w:val="24"/>
          <w:szCs w:val="24"/>
        </w:rPr>
        <w:t xml:space="preserve">domicilié </w:t>
      </w:r>
      <w:r w:rsidRPr="00421B52">
        <w:rPr>
          <w:color w:val="A4A002"/>
          <w:sz w:val="24"/>
          <w:szCs w:val="24"/>
        </w:rPr>
        <w:t xml:space="preserve">chez </w:t>
      </w:r>
      <w:r w:rsidR="00FB584C">
        <w:rPr>
          <w:color w:val="A4A002"/>
          <w:sz w:val="24"/>
          <w:szCs w:val="24"/>
        </w:rPr>
        <w:t>tes</w:t>
      </w:r>
      <w:r w:rsidR="00FB584C" w:rsidRPr="00421B52">
        <w:rPr>
          <w:color w:val="A4A002"/>
          <w:sz w:val="24"/>
          <w:szCs w:val="24"/>
        </w:rPr>
        <w:t xml:space="preserve"> </w:t>
      </w:r>
      <w:r w:rsidRPr="00421B52">
        <w:rPr>
          <w:color w:val="A4A002"/>
          <w:sz w:val="24"/>
          <w:szCs w:val="24"/>
        </w:rPr>
        <w:t xml:space="preserve">parents, l’assurance </w:t>
      </w:r>
      <w:r w:rsidR="00474BEC">
        <w:rPr>
          <w:color w:val="A4A002"/>
          <w:sz w:val="24"/>
          <w:szCs w:val="24"/>
        </w:rPr>
        <w:t xml:space="preserve">RC </w:t>
      </w:r>
      <w:r w:rsidRPr="00421B52">
        <w:rPr>
          <w:color w:val="A4A002"/>
          <w:sz w:val="24"/>
          <w:szCs w:val="24"/>
        </w:rPr>
        <w:t xml:space="preserve"> familiale de </w:t>
      </w:r>
      <w:r w:rsidR="00FB584C">
        <w:rPr>
          <w:color w:val="A4A002"/>
          <w:sz w:val="24"/>
          <w:szCs w:val="24"/>
        </w:rPr>
        <w:t>tes</w:t>
      </w:r>
      <w:r w:rsidR="00FB584C" w:rsidRPr="00421B52">
        <w:rPr>
          <w:color w:val="A4A002"/>
          <w:sz w:val="24"/>
          <w:szCs w:val="24"/>
        </w:rPr>
        <w:t xml:space="preserve"> </w:t>
      </w:r>
      <w:r w:rsidRPr="00421B52">
        <w:rPr>
          <w:color w:val="A4A002"/>
          <w:sz w:val="24"/>
          <w:szCs w:val="24"/>
        </w:rPr>
        <w:t xml:space="preserve">parents ne couvrira plus ce type d’accident. </w:t>
      </w:r>
      <w:r w:rsidR="00FB584C">
        <w:rPr>
          <w:color w:val="A4A002"/>
          <w:sz w:val="24"/>
          <w:szCs w:val="24"/>
        </w:rPr>
        <w:t>Assure-toi</w:t>
      </w:r>
      <w:r w:rsidRPr="00421B52">
        <w:rPr>
          <w:color w:val="A4A002"/>
          <w:sz w:val="24"/>
          <w:szCs w:val="24"/>
        </w:rPr>
        <w:t xml:space="preserve"> de souscrire </w:t>
      </w:r>
      <w:r w:rsidR="004D0078">
        <w:rPr>
          <w:color w:val="A4A002"/>
          <w:sz w:val="24"/>
          <w:szCs w:val="24"/>
        </w:rPr>
        <w:t>toi</w:t>
      </w:r>
      <w:r w:rsidRPr="00421B52">
        <w:rPr>
          <w:color w:val="A4A002"/>
          <w:sz w:val="24"/>
          <w:szCs w:val="24"/>
        </w:rPr>
        <w:t xml:space="preserve">-même une assurance si </w:t>
      </w:r>
      <w:r w:rsidR="00FB584C">
        <w:rPr>
          <w:color w:val="A4A002"/>
          <w:sz w:val="24"/>
          <w:szCs w:val="24"/>
        </w:rPr>
        <w:t>tu veux</w:t>
      </w:r>
      <w:r w:rsidRPr="00421B52">
        <w:rPr>
          <w:color w:val="A4A002"/>
          <w:sz w:val="24"/>
          <w:szCs w:val="24"/>
        </w:rPr>
        <w:t xml:space="preserve"> éviter de payer pour </w:t>
      </w:r>
      <w:r w:rsidR="00474BEC">
        <w:rPr>
          <w:color w:val="A4A002"/>
          <w:sz w:val="24"/>
          <w:szCs w:val="24"/>
        </w:rPr>
        <w:t>d’</w:t>
      </w:r>
      <w:r w:rsidRPr="00421B52">
        <w:rPr>
          <w:color w:val="A4A002"/>
          <w:sz w:val="24"/>
          <w:szCs w:val="24"/>
        </w:rPr>
        <w:t>éventuels dommages.</w:t>
      </w:r>
    </w:p>
    <w:p w14:paraId="5CD690C9" w14:textId="77777777" w:rsidR="008D48DA" w:rsidRDefault="004259EB" w:rsidP="00364978">
      <w:pPr>
        <w:pStyle w:val="ListParagraph"/>
        <w:widowControl w:val="0"/>
        <w:autoSpaceDE w:val="0"/>
        <w:autoSpaceDN w:val="0"/>
        <w:adjustRightInd w:val="0"/>
        <w:spacing w:before="120" w:after="120" w:line="240" w:lineRule="auto"/>
        <w:ind w:left="1985"/>
        <w:jc w:val="both"/>
        <w:rPr>
          <w:sz w:val="24"/>
          <w:szCs w:val="24"/>
        </w:rPr>
      </w:pPr>
      <w:hyperlink r:id="rId23" w:history="1">
        <w:r w:rsidR="008D48DA" w:rsidRPr="00663D94">
          <w:rPr>
            <w:rStyle w:val="Hyperlink"/>
            <w:sz w:val="24"/>
            <w:szCs w:val="24"/>
          </w:rPr>
          <w:t>https://www.wikifin.be/fr/thematiques/assurer/rc-familiale/assurance-rc-familiale</w:t>
        </w:r>
      </w:hyperlink>
    </w:p>
    <w:p w14:paraId="2E7D4903" w14:textId="77777777" w:rsidR="008D48DA" w:rsidRDefault="008D48DA" w:rsidP="00364978">
      <w:pPr>
        <w:pStyle w:val="ListParagraph"/>
        <w:widowControl w:val="0"/>
        <w:autoSpaceDE w:val="0"/>
        <w:autoSpaceDN w:val="0"/>
        <w:adjustRightInd w:val="0"/>
        <w:spacing w:before="120" w:after="120" w:line="240" w:lineRule="auto"/>
        <w:ind w:left="1985"/>
        <w:jc w:val="both"/>
        <w:rPr>
          <w:sz w:val="24"/>
          <w:szCs w:val="24"/>
        </w:rPr>
      </w:pPr>
    </w:p>
    <w:p w14:paraId="1766B156" w14:textId="6E530661" w:rsidR="008D48DA" w:rsidRDefault="008D48DA" w:rsidP="00024775">
      <w:pPr>
        <w:pStyle w:val="ListParagraph"/>
        <w:keepNext/>
        <w:keepLines/>
        <w:widowControl w:val="0"/>
        <w:numPr>
          <w:ilvl w:val="0"/>
          <w:numId w:val="3"/>
        </w:numPr>
        <w:autoSpaceDE w:val="0"/>
        <w:autoSpaceDN w:val="0"/>
        <w:adjustRightInd w:val="0"/>
        <w:spacing w:before="120" w:after="120" w:line="240" w:lineRule="auto"/>
        <w:ind w:left="1985"/>
        <w:jc w:val="both"/>
        <w:rPr>
          <w:sz w:val="24"/>
          <w:szCs w:val="24"/>
        </w:rPr>
      </w:pPr>
      <w:r>
        <w:rPr>
          <w:sz w:val="24"/>
          <w:szCs w:val="24"/>
        </w:rPr>
        <w:lastRenderedPageBreak/>
        <w:t xml:space="preserve">Lors d’un entraînement à </w:t>
      </w:r>
      <w:r w:rsidR="004D0078">
        <w:rPr>
          <w:sz w:val="24"/>
          <w:szCs w:val="24"/>
        </w:rPr>
        <w:t>la</w:t>
      </w:r>
      <w:r w:rsidR="004966E3">
        <w:rPr>
          <w:sz w:val="24"/>
          <w:szCs w:val="24"/>
        </w:rPr>
        <w:t xml:space="preserve"> </w:t>
      </w:r>
      <w:r>
        <w:rPr>
          <w:sz w:val="24"/>
          <w:szCs w:val="24"/>
        </w:rPr>
        <w:t xml:space="preserve">salle de sport, </w:t>
      </w:r>
      <w:r w:rsidR="00FB584C">
        <w:rPr>
          <w:sz w:val="24"/>
          <w:szCs w:val="24"/>
        </w:rPr>
        <w:t>tu te casses</w:t>
      </w:r>
      <w:r>
        <w:rPr>
          <w:sz w:val="24"/>
          <w:szCs w:val="24"/>
        </w:rPr>
        <w:t xml:space="preserve"> la jambe. </w:t>
      </w:r>
      <w:r w:rsidR="00FB584C">
        <w:rPr>
          <w:sz w:val="24"/>
          <w:szCs w:val="24"/>
        </w:rPr>
        <w:t>Dois-tu</w:t>
      </w:r>
      <w:r>
        <w:rPr>
          <w:sz w:val="24"/>
          <w:szCs w:val="24"/>
        </w:rPr>
        <w:t xml:space="preserve"> payer </w:t>
      </w:r>
      <w:r w:rsidR="004966E3">
        <w:rPr>
          <w:sz w:val="24"/>
          <w:szCs w:val="24"/>
        </w:rPr>
        <w:t>toi</w:t>
      </w:r>
      <w:r>
        <w:rPr>
          <w:sz w:val="24"/>
          <w:szCs w:val="24"/>
        </w:rPr>
        <w:t>-même pour les frais médicaux et d’hôpital ?</w:t>
      </w:r>
    </w:p>
    <w:p w14:paraId="59AE0163" w14:textId="763B8AE0" w:rsidR="008D48DA" w:rsidRPr="00421B52" w:rsidRDefault="008D48DA" w:rsidP="00364978">
      <w:pPr>
        <w:pStyle w:val="ListParagraph"/>
        <w:keepNext/>
        <w:keepLines/>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Tout d’abord, </w:t>
      </w:r>
      <w:r w:rsidR="00C055F4">
        <w:rPr>
          <w:color w:val="A4A002"/>
          <w:sz w:val="24"/>
          <w:szCs w:val="24"/>
        </w:rPr>
        <w:t xml:space="preserve">tu dois </w:t>
      </w:r>
      <w:r w:rsidRPr="00421B52">
        <w:rPr>
          <w:color w:val="A4A002"/>
          <w:sz w:val="24"/>
          <w:szCs w:val="24"/>
        </w:rPr>
        <w:t xml:space="preserve">vérifier si le club sportif auprès de qui </w:t>
      </w:r>
      <w:r w:rsidR="00FB584C">
        <w:rPr>
          <w:color w:val="A4A002"/>
          <w:sz w:val="24"/>
          <w:szCs w:val="24"/>
        </w:rPr>
        <w:t>tu es</w:t>
      </w:r>
      <w:r w:rsidRPr="00421B52">
        <w:rPr>
          <w:color w:val="A4A002"/>
          <w:sz w:val="24"/>
          <w:szCs w:val="24"/>
        </w:rPr>
        <w:t xml:space="preserve"> affilié dispose d’une assurance qui </w:t>
      </w:r>
      <w:r w:rsidR="00FB584C">
        <w:rPr>
          <w:color w:val="A4A002"/>
          <w:sz w:val="24"/>
          <w:szCs w:val="24"/>
        </w:rPr>
        <w:t>te</w:t>
      </w:r>
      <w:r w:rsidR="00FB584C" w:rsidRPr="00421B52">
        <w:rPr>
          <w:color w:val="A4A002"/>
          <w:sz w:val="24"/>
          <w:szCs w:val="24"/>
        </w:rPr>
        <w:t xml:space="preserve"> </w:t>
      </w:r>
      <w:r w:rsidRPr="00421B52">
        <w:rPr>
          <w:color w:val="A4A002"/>
          <w:sz w:val="24"/>
          <w:szCs w:val="24"/>
        </w:rPr>
        <w:t xml:space="preserve">protège contre de tels risques. Si c’est le cas, l’assurance couvrira </w:t>
      </w:r>
      <w:r w:rsidR="00C055F4">
        <w:rPr>
          <w:color w:val="A4A002"/>
          <w:sz w:val="24"/>
          <w:szCs w:val="24"/>
        </w:rPr>
        <w:t xml:space="preserve">en </w:t>
      </w:r>
      <w:r w:rsidRPr="00421B52">
        <w:rPr>
          <w:color w:val="A4A002"/>
          <w:sz w:val="24"/>
          <w:szCs w:val="24"/>
        </w:rPr>
        <w:t xml:space="preserve">tout ou en partie les coûts. Si </w:t>
      </w:r>
      <w:r w:rsidR="00FB584C">
        <w:rPr>
          <w:color w:val="A4A002"/>
          <w:sz w:val="24"/>
          <w:szCs w:val="24"/>
        </w:rPr>
        <w:t>tu penses</w:t>
      </w:r>
      <w:r w:rsidRPr="00421B52">
        <w:rPr>
          <w:color w:val="A4A002"/>
          <w:sz w:val="24"/>
          <w:szCs w:val="24"/>
        </w:rPr>
        <w:t xml:space="preserve"> que la couverture de cette assurance est trop limitée et que </w:t>
      </w:r>
      <w:r w:rsidR="00FB584C">
        <w:rPr>
          <w:color w:val="A4A002"/>
          <w:sz w:val="24"/>
          <w:szCs w:val="24"/>
        </w:rPr>
        <w:t>tu risques</w:t>
      </w:r>
      <w:r w:rsidRPr="00421B52">
        <w:rPr>
          <w:color w:val="A4A002"/>
          <w:sz w:val="24"/>
          <w:szCs w:val="24"/>
        </w:rPr>
        <w:t xml:space="preserve"> de devoir payer beaucoup en cas d’accident, </w:t>
      </w:r>
      <w:r w:rsidR="00FB584C">
        <w:rPr>
          <w:color w:val="A4A002"/>
          <w:sz w:val="24"/>
          <w:szCs w:val="24"/>
        </w:rPr>
        <w:t>envisage</w:t>
      </w:r>
      <w:r w:rsidR="00FB584C" w:rsidRPr="00421B52">
        <w:rPr>
          <w:color w:val="A4A002"/>
          <w:sz w:val="24"/>
          <w:szCs w:val="24"/>
        </w:rPr>
        <w:t xml:space="preserve"> </w:t>
      </w:r>
      <w:r w:rsidRPr="00421B52">
        <w:rPr>
          <w:color w:val="A4A002"/>
          <w:sz w:val="24"/>
          <w:szCs w:val="24"/>
        </w:rPr>
        <w:t xml:space="preserve">de conclure </w:t>
      </w:r>
      <w:r w:rsidR="00FB584C">
        <w:rPr>
          <w:color w:val="A4A002"/>
          <w:sz w:val="24"/>
          <w:szCs w:val="24"/>
        </w:rPr>
        <w:t>toi</w:t>
      </w:r>
      <w:r w:rsidRPr="00421B52">
        <w:rPr>
          <w:color w:val="A4A002"/>
          <w:sz w:val="24"/>
          <w:szCs w:val="24"/>
        </w:rPr>
        <w:t xml:space="preserve">-même un contrat d’assurance complémentaire. Note que le coût de l’assurance pour certains sports avec un risque </w:t>
      </w:r>
      <w:r w:rsidR="00947FF5">
        <w:rPr>
          <w:color w:val="A4A002"/>
          <w:sz w:val="24"/>
          <w:szCs w:val="24"/>
        </w:rPr>
        <w:t>plus fréquent</w:t>
      </w:r>
      <w:r w:rsidRPr="00421B52">
        <w:rPr>
          <w:color w:val="A4A002"/>
          <w:sz w:val="24"/>
          <w:szCs w:val="24"/>
        </w:rPr>
        <w:t xml:space="preserve"> d’accident peut rapidement </w:t>
      </w:r>
      <w:r w:rsidR="007B0DE0">
        <w:rPr>
          <w:color w:val="A4A002"/>
          <w:sz w:val="24"/>
          <w:szCs w:val="24"/>
        </w:rPr>
        <w:t>être élevé</w:t>
      </w:r>
      <w:r w:rsidRPr="00421B52">
        <w:rPr>
          <w:color w:val="A4A002"/>
          <w:sz w:val="24"/>
          <w:szCs w:val="24"/>
        </w:rPr>
        <w:t>.</w:t>
      </w:r>
    </w:p>
    <w:p w14:paraId="0378284E" w14:textId="77777777" w:rsidR="008D48DA" w:rsidRDefault="004259EB" w:rsidP="00364978">
      <w:pPr>
        <w:pStyle w:val="ListParagraph"/>
        <w:widowControl w:val="0"/>
        <w:autoSpaceDE w:val="0"/>
        <w:autoSpaceDN w:val="0"/>
        <w:adjustRightInd w:val="0"/>
        <w:spacing w:before="120" w:after="120" w:line="240" w:lineRule="auto"/>
        <w:ind w:left="1985"/>
        <w:jc w:val="both"/>
        <w:rPr>
          <w:sz w:val="24"/>
          <w:szCs w:val="24"/>
        </w:rPr>
      </w:pPr>
      <w:hyperlink r:id="rId24" w:history="1">
        <w:r w:rsidR="008D48DA" w:rsidRPr="00663D94">
          <w:rPr>
            <w:rStyle w:val="Hyperlink"/>
            <w:sz w:val="24"/>
            <w:szCs w:val="24"/>
          </w:rPr>
          <w:t>https://www.wikifin.be/fr/thematiques/assurer/assurances-dans-le-cadres-des-loisirs/lassurance-pour-les-sportifs</w:t>
        </w:r>
      </w:hyperlink>
      <w:r w:rsidR="008D48DA">
        <w:rPr>
          <w:sz w:val="24"/>
          <w:szCs w:val="24"/>
        </w:rPr>
        <w:t>.</w:t>
      </w:r>
    </w:p>
    <w:p w14:paraId="33AEFD0C" w14:textId="77777777" w:rsidR="008D48DA" w:rsidRDefault="008D48DA" w:rsidP="00364978">
      <w:pPr>
        <w:pStyle w:val="ListParagraph"/>
        <w:widowControl w:val="0"/>
        <w:autoSpaceDE w:val="0"/>
        <w:autoSpaceDN w:val="0"/>
        <w:adjustRightInd w:val="0"/>
        <w:spacing w:before="120" w:after="120" w:line="240" w:lineRule="auto"/>
        <w:ind w:left="1985"/>
        <w:jc w:val="both"/>
        <w:rPr>
          <w:sz w:val="24"/>
          <w:szCs w:val="24"/>
        </w:rPr>
      </w:pPr>
    </w:p>
    <w:p w14:paraId="5B2E7E7D" w14:textId="3BDD57CF" w:rsidR="008D48DA" w:rsidRDefault="00FB584C" w:rsidP="00024775">
      <w:pPr>
        <w:pStyle w:val="ListParagraph"/>
        <w:widowControl w:val="0"/>
        <w:numPr>
          <w:ilvl w:val="0"/>
          <w:numId w:val="3"/>
        </w:numPr>
        <w:autoSpaceDE w:val="0"/>
        <w:autoSpaceDN w:val="0"/>
        <w:adjustRightInd w:val="0"/>
        <w:spacing w:before="120" w:after="120" w:line="240" w:lineRule="auto"/>
        <w:ind w:left="1985"/>
        <w:jc w:val="both"/>
        <w:rPr>
          <w:sz w:val="24"/>
          <w:szCs w:val="24"/>
        </w:rPr>
      </w:pPr>
      <w:r>
        <w:rPr>
          <w:sz w:val="24"/>
          <w:szCs w:val="24"/>
        </w:rPr>
        <w:t>Tu as</w:t>
      </w:r>
      <w:r w:rsidR="008D48DA">
        <w:rPr>
          <w:sz w:val="24"/>
          <w:szCs w:val="24"/>
        </w:rPr>
        <w:t xml:space="preserve"> été désigné comme BOB pour ramener </w:t>
      </w:r>
      <w:r>
        <w:rPr>
          <w:sz w:val="24"/>
          <w:szCs w:val="24"/>
        </w:rPr>
        <w:t xml:space="preserve">tes </w:t>
      </w:r>
      <w:r w:rsidR="008D48DA">
        <w:rPr>
          <w:sz w:val="24"/>
          <w:szCs w:val="24"/>
        </w:rPr>
        <w:t>amis à la maison après la fête. Qu’en est-il de l’assurance ?</w:t>
      </w:r>
    </w:p>
    <w:p w14:paraId="21B7660B" w14:textId="77777777" w:rsidR="008D48DA" w:rsidRDefault="004259EB" w:rsidP="00364978">
      <w:pPr>
        <w:pStyle w:val="ListParagraph"/>
        <w:widowControl w:val="0"/>
        <w:autoSpaceDE w:val="0"/>
        <w:autoSpaceDN w:val="0"/>
        <w:adjustRightInd w:val="0"/>
        <w:spacing w:before="120" w:after="120" w:line="240" w:lineRule="auto"/>
        <w:ind w:left="1985"/>
        <w:jc w:val="both"/>
        <w:rPr>
          <w:sz w:val="24"/>
          <w:szCs w:val="24"/>
        </w:rPr>
      </w:pPr>
      <w:hyperlink r:id="rId25" w:history="1">
        <w:r w:rsidR="008D48DA" w:rsidRPr="00663D94">
          <w:rPr>
            <w:rStyle w:val="Hyperlink"/>
            <w:sz w:val="24"/>
            <w:szCs w:val="24"/>
          </w:rPr>
          <w:t>https://www.wikifin.be/fr/thematiques/assurer/assurance-vehicules/cas-particuliers/bob-et-bobette</w:t>
        </w:r>
      </w:hyperlink>
      <w:r w:rsidR="008D48DA">
        <w:rPr>
          <w:sz w:val="24"/>
          <w:szCs w:val="24"/>
        </w:rPr>
        <w:t>.</w:t>
      </w:r>
    </w:p>
    <w:p w14:paraId="35CAD4A5" w14:textId="3ED7082B" w:rsidR="001B4781" w:rsidRPr="001B4781" w:rsidRDefault="00CE19B9" w:rsidP="00AC6E67">
      <w:pPr>
        <w:pStyle w:val="Heading2"/>
      </w:pPr>
      <w:r>
        <w:t>Demander</w:t>
      </w:r>
      <w:r w:rsidR="007B0DE0">
        <w:t xml:space="preserve"> aux élèves (en individuel ou en petits </w:t>
      </w:r>
      <w:r w:rsidR="007B0DE0" w:rsidRPr="00B27960">
        <w:t>groupes</w:t>
      </w:r>
      <w:r w:rsidR="007B0DE0">
        <w:t xml:space="preserve">) de définir </w:t>
      </w:r>
      <w:r w:rsidR="001B4781">
        <w:t xml:space="preserve">avec leurs propres mots deux termes ou concepts relatifs au monde des assurances qu’ils connaissent. Après une mise en commun, les termes et concepts suivants devraient avoir été définis :  </w:t>
      </w:r>
    </w:p>
    <w:p w14:paraId="0C558F05" w14:textId="2DF547A8" w:rsidR="009233E6" w:rsidRPr="001B4781" w:rsidRDefault="009233E6" w:rsidP="00AC6E67">
      <w:pPr>
        <w:pStyle w:val="Heading2"/>
        <w:numPr>
          <w:ilvl w:val="0"/>
          <w:numId w:val="11"/>
        </w:numPr>
      </w:pPr>
      <w:r w:rsidRPr="001B4781">
        <w:t xml:space="preserve">Comment fonctionne le principe de l’assurance ? </w:t>
      </w:r>
    </w:p>
    <w:p w14:paraId="4BF4AE95" w14:textId="3618F7BC" w:rsidR="008D48DA" w:rsidRPr="00421B52"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Certains revers dans la vie ont des conséquences financières. Une assurance peut être considérée comme une précaution. Il s’agit de </w:t>
      </w:r>
      <w:r w:rsidR="00FB584C">
        <w:rPr>
          <w:color w:val="A4A002"/>
          <w:sz w:val="24"/>
          <w:szCs w:val="24"/>
        </w:rPr>
        <w:t>te</w:t>
      </w:r>
      <w:r w:rsidR="00FB584C" w:rsidRPr="00421B52">
        <w:rPr>
          <w:color w:val="A4A002"/>
          <w:sz w:val="24"/>
          <w:szCs w:val="24"/>
        </w:rPr>
        <w:t xml:space="preserve"> </w:t>
      </w:r>
      <w:r w:rsidRPr="00421B52">
        <w:rPr>
          <w:color w:val="A4A002"/>
          <w:sz w:val="24"/>
          <w:szCs w:val="24"/>
        </w:rPr>
        <w:t xml:space="preserve">couvrir contre les conséquences d’un éventuel </w:t>
      </w:r>
      <w:r w:rsidR="007B0DE0">
        <w:rPr>
          <w:color w:val="A4A002"/>
          <w:sz w:val="24"/>
          <w:szCs w:val="24"/>
        </w:rPr>
        <w:t>« accident »</w:t>
      </w:r>
      <w:r w:rsidRPr="00421B52">
        <w:rPr>
          <w:color w:val="A4A002"/>
          <w:sz w:val="24"/>
          <w:szCs w:val="24"/>
        </w:rPr>
        <w:t xml:space="preserve">. Il est certes impossible de prédire l’avenir, mais un </w:t>
      </w:r>
      <w:r w:rsidR="004D0078">
        <w:rPr>
          <w:color w:val="A4A002"/>
          <w:sz w:val="24"/>
          <w:szCs w:val="24"/>
        </w:rPr>
        <w:t>accident</w:t>
      </w:r>
      <w:r w:rsidRPr="00421B52">
        <w:rPr>
          <w:color w:val="A4A002"/>
          <w:sz w:val="24"/>
          <w:szCs w:val="24"/>
        </w:rPr>
        <w:t xml:space="preserve"> peut toujours survenir.</w:t>
      </w:r>
    </w:p>
    <w:p w14:paraId="7EE5B4D8" w14:textId="7F510AEC" w:rsidR="00D51BFE"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L’assurance repose sur le principe de la </w:t>
      </w:r>
      <w:r w:rsidR="00D51BFE">
        <w:rPr>
          <w:color w:val="A4A002"/>
          <w:sz w:val="24"/>
          <w:szCs w:val="24"/>
        </w:rPr>
        <w:t>« </w:t>
      </w:r>
      <w:r w:rsidRPr="00421B52">
        <w:rPr>
          <w:color w:val="A4A002"/>
          <w:sz w:val="24"/>
          <w:szCs w:val="24"/>
        </w:rPr>
        <w:t>mutualisation</w:t>
      </w:r>
      <w:r w:rsidR="00D51BFE">
        <w:rPr>
          <w:color w:val="A4A002"/>
          <w:sz w:val="24"/>
          <w:szCs w:val="24"/>
        </w:rPr>
        <w:t> »</w:t>
      </w:r>
      <w:r w:rsidRPr="00421B52">
        <w:rPr>
          <w:color w:val="A4A002"/>
          <w:sz w:val="24"/>
          <w:szCs w:val="24"/>
        </w:rPr>
        <w:t xml:space="preserve"> des risques</w:t>
      </w:r>
      <w:r w:rsidR="00D51BFE">
        <w:rPr>
          <w:color w:val="A4A002"/>
          <w:sz w:val="24"/>
          <w:szCs w:val="24"/>
        </w:rPr>
        <w:t xml:space="preserve">. </w:t>
      </w:r>
    </w:p>
    <w:p w14:paraId="4E3EB3BF" w14:textId="1DFD244B" w:rsidR="00D51BFE" w:rsidRDefault="00D51BFE" w:rsidP="00017DB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 xml:space="preserve">Ce mot puise sa signification dans </w:t>
      </w:r>
      <w:r w:rsidR="00E9075D">
        <w:rPr>
          <w:color w:val="A4A002"/>
          <w:sz w:val="24"/>
          <w:szCs w:val="24"/>
        </w:rPr>
        <w:t>« </w:t>
      </w:r>
      <w:r>
        <w:rPr>
          <w:color w:val="A4A002"/>
          <w:sz w:val="24"/>
          <w:szCs w:val="24"/>
        </w:rPr>
        <w:t>mutuel</w:t>
      </w:r>
      <w:r w:rsidR="00E9075D">
        <w:rPr>
          <w:color w:val="A4A002"/>
          <w:sz w:val="24"/>
          <w:szCs w:val="24"/>
        </w:rPr>
        <w:t> »</w:t>
      </w:r>
      <w:r>
        <w:rPr>
          <w:color w:val="A4A002"/>
          <w:sz w:val="24"/>
          <w:szCs w:val="24"/>
        </w:rPr>
        <w:t>. Il s’agit</w:t>
      </w:r>
      <w:r w:rsidR="00E9075D">
        <w:rPr>
          <w:color w:val="A4A002"/>
          <w:sz w:val="24"/>
          <w:szCs w:val="24"/>
        </w:rPr>
        <w:t>,</w:t>
      </w:r>
      <w:r>
        <w:rPr>
          <w:color w:val="A4A002"/>
          <w:sz w:val="24"/>
          <w:szCs w:val="24"/>
        </w:rPr>
        <w:t xml:space="preserve"> à travers la mutuelle ou la mutualisation</w:t>
      </w:r>
      <w:r w:rsidR="00E9075D">
        <w:rPr>
          <w:color w:val="A4A002"/>
          <w:sz w:val="24"/>
          <w:szCs w:val="24"/>
        </w:rPr>
        <w:t>,</w:t>
      </w:r>
      <w:r>
        <w:rPr>
          <w:color w:val="A4A002"/>
          <w:sz w:val="24"/>
          <w:szCs w:val="24"/>
        </w:rPr>
        <w:t xml:space="preserve"> de répartir (un risque, des frais) à égalité parmi les membres d’un groupe. (Le Grand Robert)</w:t>
      </w:r>
    </w:p>
    <w:p w14:paraId="2CE10704" w14:textId="34933AFC"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L</w:t>
      </w:r>
      <w:r w:rsidR="009233E6" w:rsidRPr="00017DB8">
        <w:rPr>
          <w:b/>
          <w:sz w:val="24"/>
          <w:szCs w:val="24"/>
        </w:rPr>
        <w:t xml:space="preserve">e principe de solidarité. </w:t>
      </w:r>
    </w:p>
    <w:p w14:paraId="04DA6A91" w14:textId="15FD7358" w:rsidR="008D48DA" w:rsidRPr="00421B52" w:rsidRDefault="009233E6" w:rsidP="00017DB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Grâce à au</w:t>
      </w:r>
      <w:r w:rsidR="00D51BFE">
        <w:rPr>
          <w:color w:val="A4A002"/>
          <w:sz w:val="24"/>
          <w:szCs w:val="24"/>
        </w:rPr>
        <w:t xml:space="preserve"> </w:t>
      </w:r>
      <w:r>
        <w:rPr>
          <w:color w:val="A4A002"/>
          <w:sz w:val="24"/>
          <w:szCs w:val="24"/>
        </w:rPr>
        <w:t>« principe de solidarité »</w:t>
      </w:r>
      <w:r w:rsidR="00D51BFE">
        <w:rPr>
          <w:color w:val="A4A002"/>
          <w:sz w:val="24"/>
          <w:szCs w:val="24"/>
        </w:rPr>
        <w:t>, t</w:t>
      </w:r>
      <w:r w:rsidR="008D48DA" w:rsidRPr="00421B52">
        <w:rPr>
          <w:color w:val="A4A002"/>
          <w:sz w:val="24"/>
          <w:szCs w:val="24"/>
        </w:rPr>
        <w:t xml:space="preserve">out le monde contribue financièrement à un pot commun à partir duquel les frais liés à des </w:t>
      </w:r>
      <w:r w:rsidR="004D0078">
        <w:rPr>
          <w:color w:val="A4A002"/>
          <w:sz w:val="24"/>
          <w:szCs w:val="24"/>
        </w:rPr>
        <w:t>« accidents » comme ton chien qui mord un passant, ou ton appartement qui se retrouve sous eau</w:t>
      </w:r>
      <w:r w:rsidR="00940DCC">
        <w:rPr>
          <w:color w:val="A4A002"/>
          <w:sz w:val="24"/>
          <w:szCs w:val="24"/>
        </w:rPr>
        <w:t>,</w:t>
      </w:r>
      <w:r w:rsidR="008D48DA" w:rsidRPr="00421B52">
        <w:rPr>
          <w:color w:val="A4A002"/>
          <w:sz w:val="24"/>
          <w:szCs w:val="24"/>
        </w:rPr>
        <w:t xml:space="preserve"> sont payés. </w:t>
      </w:r>
      <w:r w:rsidR="00482E42">
        <w:rPr>
          <w:color w:val="A4A002"/>
          <w:sz w:val="24"/>
          <w:szCs w:val="24"/>
        </w:rPr>
        <w:t>Heureusement, t</w:t>
      </w:r>
      <w:r w:rsidR="008D48DA" w:rsidRPr="00421B52">
        <w:rPr>
          <w:color w:val="A4A002"/>
          <w:sz w:val="24"/>
          <w:szCs w:val="24"/>
        </w:rPr>
        <w:t xml:space="preserve">out le monde ne va pas nécessairement avoir besoin de son assurance </w:t>
      </w:r>
      <w:r w:rsidR="00C34BC9">
        <w:rPr>
          <w:color w:val="A4A002"/>
          <w:sz w:val="24"/>
          <w:szCs w:val="24"/>
        </w:rPr>
        <w:t>habitation</w:t>
      </w:r>
      <w:r w:rsidR="00482E42">
        <w:rPr>
          <w:color w:val="A4A002"/>
          <w:sz w:val="24"/>
          <w:szCs w:val="24"/>
        </w:rPr>
        <w:t>, raison pour laquelle tout le monde ne devra pas puiser dans le pot commun. L</w:t>
      </w:r>
      <w:r w:rsidR="008D48DA" w:rsidRPr="00421B52">
        <w:rPr>
          <w:color w:val="A4A002"/>
          <w:sz w:val="24"/>
          <w:szCs w:val="24"/>
        </w:rPr>
        <w:t>’argent que tout le monde consacre</w:t>
      </w:r>
      <w:r w:rsidR="00482E42">
        <w:rPr>
          <w:color w:val="A4A002"/>
          <w:sz w:val="24"/>
          <w:szCs w:val="24"/>
        </w:rPr>
        <w:t xml:space="preserve"> au pot commun</w:t>
      </w:r>
      <w:r w:rsidR="008D48DA" w:rsidRPr="00421B52">
        <w:rPr>
          <w:color w:val="A4A002"/>
          <w:sz w:val="24"/>
          <w:szCs w:val="24"/>
        </w:rPr>
        <w:t xml:space="preserve"> sert à l’assureur pour rembourser </w:t>
      </w:r>
      <w:r w:rsidR="00D51BFE">
        <w:rPr>
          <w:color w:val="A4A002"/>
          <w:sz w:val="24"/>
          <w:szCs w:val="24"/>
        </w:rPr>
        <w:t>l</w:t>
      </w:r>
      <w:r w:rsidR="00940DCC">
        <w:rPr>
          <w:color w:val="A4A002"/>
          <w:sz w:val="24"/>
          <w:szCs w:val="24"/>
        </w:rPr>
        <w:t>a</w:t>
      </w:r>
      <w:r w:rsidR="00D51BFE">
        <w:rPr>
          <w:color w:val="A4A002"/>
          <w:sz w:val="24"/>
          <w:szCs w:val="24"/>
        </w:rPr>
        <w:t xml:space="preserve"> ou les</w:t>
      </w:r>
      <w:r w:rsidR="008D48DA" w:rsidRPr="00421B52">
        <w:rPr>
          <w:color w:val="A4A002"/>
          <w:sz w:val="24"/>
          <w:szCs w:val="24"/>
        </w:rPr>
        <w:t xml:space="preserve"> </w:t>
      </w:r>
      <w:r w:rsidR="00C34BC9">
        <w:rPr>
          <w:color w:val="A4A002"/>
          <w:sz w:val="24"/>
          <w:szCs w:val="24"/>
        </w:rPr>
        <w:t>personnes assurées</w:t>
      </w:r>
      <w:r w:rsidR="008D48DA" w:rsidRPr="00421B52">
        <w:rPr>
          <w:color w:val="A4A002"/>
          <w:sz w:val="24"/>
          <w:szCs w:val="24"/>
        </w:rPr>
        <w:t xml:space="preserve"> qui </w:t>
      </w:r>
      <w:r w:rsidR="00FB1FB7">
        <w:rPr>
          <w:color w:val="A4A002"/>
          <w:sz w:val="24"/>
          <w:szCs w:val="24"/>
        </w:rPr>
        <w:t>subissent un accident</w:t>
      </w:r>
      <w:r w:rsidR="00BF2ABC">
        <w:rPr>
          <w:color w:val="A4A002"/>
          <w:sz w:val="24"/>
          <w:szCs w:val="24"/>
        </w:rPr>
        <w:t>, par exemple,</w:t>
      </w:r>
      <w:r w:rsidR="00C34BC9">
        <w:rPr>
          <w:color w:val="A4A002"/>
          <w:sz w:val="24"/>
          <w:szCs w:val="24"/>
        </w:rPr>
        <w:t xml:space="preserve"> un incendie de leur habitation.</w:t>
      </w:r>
    </w:p>
    <w:p w14:paraId="3D81A154" w14:textId="74D17AF9" w:rsidR="009233E6" w:rsidRPr="00017DB8" w:rsidRDefault="001B4781" w:rsidP="00FE6014">
      <w:pPr>
        <w:pStyle w:val="ListParagraph"/>
        <w:keepNext/>
        <w:keepLines/>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lastRenderedPageBreak/>
        <w:t>La</w:t>
      </w:r>
      <w:r w:rsidR="009233E6" w:rsidRPr="00017DB8">
        <w:rPr>
          <w:b/>
          <w:sz w:val="24"/>
          <w:szCs w:val="24"/>
        </w:rPr>
        <w:t xml:space="preserve"> prime</w:t>
      </w:r>
      <w:r>
        <w:rPr>
          <w:b/>
          <w:sz w:val="24"/>
          <w:szCs w:val="24"/>
        </w:rPr>
        <w:t xml:space="preserve"> d’assurance.</w:t>
      </w:r>
    </w:p>
    <w:p w14:paraId="342E814A" w14:textId="3295831B" w:rsidR="008D48DA" w:rsidRPr="00421B52" w:rsidRDefault="008D48DA" w:rsidP="00B27960">
      <w:pPr>
        <w:pStyle w:val="ListParagraph"/>
        <w:keepNext/>
        <w:keepLines/>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Il s’agit du montant que </w:t>
      </w:r>
      <w:r w:rsidR="00FB584C">
        <w:rPr>
          <w:color w:val="A4A002"/>
          <w:sz w:val="24"/>
          <w:szCs w:val="24"/>
        </w:rPr>
        <w:t>tu paies</w:t>
      </w:r>
      <w:r w:rsidRPr="00421B52">
        <w:rPr>
          <w:color w:val="A4A002"/>
          <w:sz w:val="24"/>
          <w:szCs w:val="24"/>
        </w:rPr>
        <w:t xml:space="preserve"> à l’assureur pour qu’il </w:t>
      </w:r>
      <w:r w:rsidR="00FB584C">
        <w:rPr>
          <w:color w:val="A4A002"/>
          <w:sz w:val="24"/>
          <w:szCs w:val="24"/>
        </w:rPr>
        <w:t>t’</w:t>
      </w:r>
      <w:r w:rsidRPr="00421B52">
        <w:rPr>
          <w:color w:val="A4A002"/>
          <w:sz w:val="24"/>
          <w:szCs w:val="24"/>
        </w:rPr>
        <w:t xml:space="preserve">assure. </w:t>
      </w:r>
      <w:r w:rsidR="00FB584C">
        <w:rPr>
          <w:color w:val="A4A002"/>
          <w:sz w:val="24"/>
          <w:szCs w:val="24"/>
        </w:rPr>
        <w:t>Tu paies</w:t>
      </w:r>
      <w:r w:rsidRPr="00421B52">
        <w:rPr>
          <w:color w:val="A4A002"/>
          <w:sz w:val="24"/>
          <w:szCs w:val="24"/>
        </w:rPr>
        <w:t xml:space="preserve"> habituellement cette prime soit une fois </w:t>
      </w:r>
      <w:r w:rsidR="00C34BC9">
        <w:rPr>
          <w:color w:val="A4A002"/>
          <w:sz w:val="24"/>
          <w:szCs w:val="24"/>
        </w:rPr>
        <w:t xml:space="preserve">par </w:t>
      </w:r>
      <w:r w:rsidRPr="00421B52">
        <w:rPr>
          <w:color w:val="A4A002"/>
          <w:sz w:val="24"/>
          <w:szCs w:val="24"/>
        </w:rPr>
        <w:t xml:space="preserve">an, soit une fois par mois. En échange de cette prime, l’assureur est tenu de </w:t>
      </w:r>
      <w:r w:rsidR="00FB584C">
        <w:rPr>
          <w:color w:val="A4A002"/>
          <w:sz w:val="24"/>
          <w:szCs w:val="24"/>
        </w:rPr>
        <w:t>te</w:t>
      </w:r>
      <w:r w:rsidR="00FB584C" w:rsidRPr="00421B52">
        <w:rPr>
          <w:color w:val="A4A002"/>
          <w:sz w:val="24"/>
          <w:szCs w:val="24"/>
        </w:rPr>
        <w:t xml:space="preserve"> </w:t>
      </w:r>
      <w:r w:rsidRPr="00421B52">
        <w:rPr>
          <w:color w:val="A4A002"/>
          <w:sz w:val="24"/>
          <w:szCs w:val="24"/>
        </w:rPr>
        <w:t>payer les frais causés par un événement qui est repris dans les conditions de l’assurance.</w:t>
      </w:r>
    </w:p>
    <w:p w14:paraId="156E1294" w14:textId="459F0C15"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 xml:space="preserve">La </w:t>
      </w:r>
      <w:r w:rsidR="009233E6" w:rsidRPr="00017DB8">
        <w:rPr>
          <w:b/>
          <w:sz w:val="24"/>
          <w:szCs w:val="24"/>
        </w:rPr>
        <w:t xml:space="preserve">franchise ou </w:t>
      </w:r>
      <w:r>
        <w:rPr>
          <w:b/>
          <w:sz w:val="24"/>
          <w:szCs w:val="24"/>
        </w:rPr>
        <w:t>l’</w:t>
      </w:r>
      <w:r w:rsidR="00272F6A">
        <w:rPr>
          <w:b/>
          <w:sz w:val="24"/>
          <w:szCs w:val="24"/>
        </w:rPr>
        <w:t>exemption.</w:t>
      </w:r>
    </w:p>
    <w:p w14:paraId="755A5934" w14:textId="217C494D" w:rsidR="008D48DA" w:rsidRPr="00421B52"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 xml:space="preserve">Il s’agit d’une partie du montant total des frais liés au dommage que </w:t>
      </w:r>
      <w:r w:rsidR="00FB584C">
        <w:rPr>
          <w:color w:val="A4A002"/>
          <w:sz w:val="24"/>
          <w:szCs w:val="24"/>
        </w:rPr>
        <w:t>tu dois</w:t>
      </w:r>
      <w:r w:rsidRPr="00421B52">
        <w:rPr>
          <w:color w:val="A4A002"/>
          <w:sz w:val="24"/>
          <w:szCs w:val="24"/>
        </w:rPr>
        <w:t xml:space="preserve"> payer </w:t>
      </w:r>
      <w:r w:rsidR="00FB584C">
        <w:rPr>
          <w:color w:val="A4A002"/>
          <w:sz w:val="24"/>
          <w:szCs w:val="24"/>
        </w:rPr>
        <w:t>toi</w:t>
      </w:r>
      <w:r w:rsidRPr="00421B52">
        <w:rPr>
          <w:color w:val="A4A002"/>
          <w:sz w:val="24"/>
          <w:szCs w:val="24"/>
        </w:rPr>
        <w:t xml:space="preserve">-même. Le montant de l’exemption ou de la franchise est précisé à l’avance dans le contrat d’assurance. Il peut s’agir d’un montant fixe ou d’un pourcentage du montant total des frais encourus. Plus le montant de l’exemption ou de la franchise est élevé, plus le montant de la prime que </w:t>
      </w:r>
      <w:r w:rsidR="00FB584C">
        <w:rPr>
          <w:color w:val="A4A002"/>
          <w:sz w:val="24"/>
          <w:szCs w:val="24"/>
        </w:rPr>
        <w:t>tu dois</w:t>
      </w:r>
      <w:r w:rsidRPr="00421B52">
        <w:rPr>
          <w:color w:val="A4A002"/>
          <w:sz w:val="24"/>
          <w:szCs w:val="24"/>
        </w:rPr>
        <w:t xml:space="preserve"> payer est faible.</w:t>
      </w:r>
    </w:p>
    <w:p w14:paraId="261D19BA" w14:textId="57BDE70B" w:rsidR="008D48DA" w:rsidRPr="00421B52" w:rsidRDefault="00C34BC9" w:rsidP="00017DB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Sois certain</w:t>
      </w:r>
      <w:r w:rsidR="008D48DA" w:rsidRPr="00421B52">
        <w:rPr>
          <w:color w:val="A4A002"/>
          <w:sz w:val="24"/>
          <w:szCs w:val="24"/>
        </w:rPr>
        <w:t xml:space="preserve"> de pouvoir payer le montant de l’exemption ou de la franchise lorsque survient un </w:t>
      </w:r>
      <w:r w:rsidR="00BB1685">
        <w:rPr>
          <w:color w:val="A4A002"/>
          <w:sz w:val="24"/>
          <w:szCs w:val="24"/>
        </w:rPr>
        <w:t>ac</w:t>
      </w:r>
      <w:r w:rsidR="008D48DA" w:rsidRPr="00421B52">
        <w:rPr>
          <w:color w:val="A4A002"/>
          <w:sz w:val="24"/>
          <w:szCs w:val="24"/>
        </w:rPr>
        <w:t xml:space="preserve">cident. </w:t>
      </w:r>
      <w:r w:rsidR="00FB584C">
        <w:rPr>
          <w:color w:val="A4A002"/>
          <w:sz w:val="24"/>
          <w:szCs w:val="24"/>
        </w:rPr>
        <w:t>Choisis</w:t>
      </w:r>
      <w:r w:rsidR="00FB584C" w:rsidRPr="00421B52">
        <w:rPr>
          <w:color w:val="A4A002"/>
          <w:sz w:val="24"/>
          <w:szCs w:val="24"/>
        </w:rPr>
        <w:t xml:space="preserve"> </w:t>
      </w:r>
      <w:r w:rsidR="008D48DA" w:rsidRPr="00421B52">
        <w:rPr>
          <w:color w:val="A4A002"/>
          <w:sz w:val="24"/>
          <w:szCs w:val="24"/>
        </w:rPr>
        <w:t xml:space="preserve">donc </w:t>
      </w:r>
      <w:r w:rsidR="00FB584C">
        <w:rPr>
          <w:color w:val="A4A002"/>
          <w:sz w:val="24"/>
          <w:szCs w:val="24"/>
        </w:rPr>
        <w:t>ton</w:t>
      </w:r>
      <w:r w:rsidR="00FB584C" w:rsidRPr="00421B52">
        <w:rPr>
          <w:color w:val="A4A002"/>
          <w:sz w:val="24"/>
          <w:szCs w:val="24"/>
        </w:rPr>
        <w:t xml:space="preserve"> </w:t>
      </w:r>
      <w:r w:rsidR="008D48DA" w:rsidRPr="00421B52">
        <w:rPr>
          <w:color w:val="A4A002"/>
          <w:sz w:val="24"/>
          <w:szCs w:val="24"/>
        </w:rPr>
        <w:t xml:space="preserve">assurance non seulement en fonction de la prime mais aussi en fonction de l’exemption ou de la franchise que </w:t>
      </w:r>
      <w:r w:rsidR="00FB584C">
        <w:rPr>
          <w:color w:val="A4A002"/>
          <w:sz w:val="24"/>
          <w:szCs w:val="24"/>
        </w:rPr>
        <w:t>tu dois</w:t>
      </w:r>
      <w:r w:rsidR="008D48DA" w:rsidRPr="00421B52">
        <w:rPr>
          <w:color w:val="A4A002"/>
          <w:sz w:val="24"/>
          <w:szCs w:val="24"/>
        </w:rPr>
        <w:t xml:space="preserve"> payer !</w:t>
      </w:r>
    </w:p>
    <w:p w14:paraId="49B0661B" w14:textId="677D1BA9" w:rsidR="009233E6" w:rsidRPr="00017DB8" w:rsidRDefault="001B4781" w:rsidP="00FE6014">
      <w:pPr>
        <w:pStyle w:val="ListParagraph"/>
        <w:keepNext/>
        <w:keepLines/>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 xml:space="preserve">Le </w:t>
      </w:r>
      <w:r w:rsidR="009233E6" w:rsidRPr="00017DB8">
        <w:rPr>
          <w:b/>
          <w:sz w:val="24"/>
          <w:szCs w:val="24"/>
        </w:rPr>
        <w:t>risque</w:t>
      </w:r>
      <w:r>
        <w:rPr>
          <w:b/>
          <w:sz w:val="24"/>
          <w:szCs w:val="24"/>
        </w:rPr>
        <w:t>.</w:t>
      </w:r>
      <w:r w:rsidR="009233E6" w:rsidRPr="00017DB8">
        <w:rPr>
          <w:b/>
          <w:sz w:val="24"/>
          <w:szCs w:val="24"/>
        </w:rPr>
        <w:t xml:space="preserve">  </w:t>
      </w:r>
    </w:p>
    <w:p w14:paraId="69120219" w14:textId="0E803626" w:rsidR="00C34BC9" w:rsidRDefault="008D48DA" w:rsidP="00017DB8">
      <w:pPr>
        <w:pStyle w:val="ListParagraph"/>
        <w:keepNext/>
        <w:keepLines/>
        <w:widowControl w:val="0"/>
        <w:autoSpaceDE w:val="0"/>
        <w:autoSpaceDN w:val="0"/>
        <w:adjustRightInd w:val="0"/>
        <w:spacing w:before="120" w:after="120" w:line="240" w:lineRule="auto"/>
        <w:ind w:left="1985"/>
        <w:jc w:val="both"/>
        <w:rPr>
          <w:color w:val="A4A002"/>
          <w:sz w:val="24"/>
          <w:szCs w:val="24"/>
        </w:rPr>
      </w:pPr>
      <w:r w:rsidRPr="00421B52">
        <w:rPr>
          <w:color w:val="A4A002"/>
          <w:sz w:val="24"/>
          <w:szCs w:val="24"/>
        </w:rPr>
        <w:t>Dans le jargon de l’assurance, un « risque » est un événement incertain qui peut survenir indépendamment de la volonté de l’assuré</w:t>
      </w:r>
      <w:r w:rsidR="00C34BC9">
        <w:rPr>
          <w:color w:val="A4A002"/>
          <w:sz w:val="24"/>
          <w:szCs w:val="24"/>
        </w:rPr>
        <w:t> : comme un accident de voiture,</w:t>
      </w:r>
      <w:r w:rsidR="00A54ADE">
        <w:rPr>
          <w:color w:val="A4A002"/>
          <w:sz w:val="24"/>
          <w:szCs w:val="24"/>
        </w:rPr>
        <w:t xml:space="preserve"> un incendie de ton logement, …</w:t>
      </w:r>
      <w:r w:rsidRPr="00421B52">
        <w:rPr>
          <w:color w:val="A4A002"/>
          <w:sz w:val="24"/>
          <w:szCs w:val="24"/>
        </w:rPr>
        <w:t xml:space="preserve"> Il peut donc s’agir d’un événement pour lequel </w:t>
      </w:r>
      <w:r w:rsidR="00FB584C">
        <w:rPr>
          <w:color w:val="A4A002"/>
          <w:sz w:val="24"/>
          <w:szCs w:val="24"/>
        </w:rPr>
        <w:t>tu crains</w:t>
      </w:r>
      <w:r w:rsidRPr="00421B52">
        <w:rPr>
          <w:color w:val="A4A002"/>
          <w:sz w:val="24"/>
          <w:szCs w:val="24"/>
        </w:rPr>
        <w:t xml:space="preserve"> les conséquences financières</w:t>
      </w:r>
      <w:r w:rsidR="00C34BC9">
        <w:rPr>
          <w:color w:val="A4A002"/>
          <w:sz w:val="24"/>
          <w:szCs w:val="24"/>
        </w:rPr>
        <w:t>. En d’autres termes, un événement inattendu dont les frais mettrai</w:t>
      </w:r>
      <w:r w:rsidR="00BF2ABC">
        <w:rPr>
          <w:color w:val="A4A002"/>
          <w:sz w:val="24"/>
          <w:szCs w:val="24"/>
        </w:rPr>
        <w:t>en</w:t>
      </w:r>
      <w:r w:rsidR="00C34BC9">
        <w:rPr>
          <w:color w:val="A4A002"/>
          <w:sz w:val="24"/>
          <w:szCs w:val="24"/>
        </w:rPr>
        <w:t>t ton budget en danger.</w:t>
      </w:r>
    </w:p>
    <w:p w14:paraId="6CAA05A4" w14:textId="3B115D3C"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 xml:space="preserve">La </w:t>
      </w:r>
      <w:r w:rsidR="009233E6" w:rsidRPr="00017DB8">
        <w:rPr>
          <w:b/>
          <w:sz w:val="24"/>
          <w:szCs w:val="24"/>
        </w:rPr>
        <w:t xml:space="preserve">couverture </w:t>
      </w:r>
      <w:r>
        <w:rPr>
          <w:b/>
          <w:sz w:val="24"/>
          <w:szCs w:val="24"/>
        </w:rPr>
        <w:t>d’une assurance.</w:t>
      </w:r>
      <w:r w:rsidR="009233E6" w:rsidRPr="00017DB8">
        <w:rPr>
          <w:b/>
          <w:sz w:val="24"/>
          <w:szCs w:val="24"/>
        </w:rPr>
        <w:t xml:space="preserve"> </w:t>
      </w:r>
    </w:p>
    <w:p w14:paraId="0E1F6347" w14:textId="0CCE30E5" w:rsidR="008D48DA" w:rsidRPr="002E430C"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2E430C">
        <w:rPr>
          <w:color w:val="A4A002"/>
          <w:sz w:val="24"/>
          <w:szCs w:val="24"/>
        </w:rPr>
        <w:t xml:space="preserve">Il s’agit de l’ensemble des conditions et des circonstances pour lesquelles l’assureur intervient dans les frais. Cela </w:t>
      </w:r>
      <w:r w:rsidR="00FB584C">
        <w:rPr>
          <w:color w:val="A4A002"/>
          <w:sz w:val="24"/>
          <w:szCs w:val="24"/>
        </w:rPr>
        <w:t>te</w:t>
      </w:r>
      <w:r w:rsidR="00FB584C" w:rsidRPr="002E430C">
        <w:rPr>
          <w:color w:val="A4A002"/>
          <w:sz w:val="24"/>
          <w:szCs w:val="24"/>
        </w:rPr>
        <w:t xml:space="preserve"> </w:t>
      </w:r>
      <w:r w:rsidRPr="002E430C">
        <w:rPr>
          <w:color w:val="A4A002"/>
          <w:sz w:val="24"/>
          <w:szCs w:val="24"/>
        </w:rPr>
        <w:t>permet de déterminer quels sont les sports assurés par une assurance sportive, par exemple.</w:t>
      </w:r>
    </w:p>
    <w:p w14:paraId="210D93AE" w14:textId="394D97FC"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Une</w:t>
      </w:r>
      <w:r w:rsidR="009233E6" w:rsidRPr="00017DB8">
        <w:rPr>
          <w:b/>
          <w:sz w:val="24"/>
          <w:szCs w:val="24"/>
        </w:rPr>
        <w:t xml:space="preserve"> exclusion</w:t>
      </w:r>
      <w:r>
        <w:rPr>
          <w:b/>
          <w:sz w:val="24"/>
          <w:szCs w:val="24"/>
        </w:rPr>
        <w:t>.</w:t>
      </w:r>
      <w:r w:rsidR="009233E6" w:rsidRPr="00017DB8">
        <w:rPr>
          <w:b/>
          <w:sz w:val="24"/>
          <w:szCs w:val="24"/>
        </w:rPr>
        <w:t xml:space="preserve"> </w:t>
      </w:r>
    </w:p>
    <w:p w14:paraId="05B8FB5E" w14:textId="77777777" w:rsidR="008D48DA" w:rsidRPr="002E430C"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2E430C">
        <w:rPr>
          <w:color w:val="A4A002"/>
          <w:sz w:val="24"/>
          <w:szCs w:val="24"/>
        </w:rPr>
        <w:t>Il s’agit de l’ensemble des conditions et des circonstances pour lesquelles l’assureur n’intervient pas dans les frais, c'est-à-dire pour lesquelles il ne verse aucune indemnité. Par exemple, un sport particulier qui n’est pas compris dans l’assurance sportive.</w:t>
      </w:r>
    </w:p>
    <w:p w14:paraId="5C824035" w14:textId="686B131A"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 xml:space="preserve">Le contrat ou la </w:t>
      </w:r>
      <w:r w:rsidR="009233E6" w:rsidRPr="00017DB8">
        <w:rPr>
          <w:b/>
          <w:sz w:val="24"/>
          <w:szCs w:val="24"/>
        </w:rPr>
        <w:t>police d’assurance</w:t>
      </w:r>
      <w:r>
        <w:rPr>
          <w:b/>
          <w:sz w:val="24"/>
          <w:szCs w:val="24"/>
        </w:rPr>
        <w:t>.</w:t>
      </w:r>
    </w:p>
    <w:p w14:paraId="4018703F" w14:textId="77777777" w:rsidR="008D48DA" w:rsidRPr="002E430C" w:rsidRDefault="008D48DA" w:rsidP="00017DB8">
      <w:pPr>
        <w:pStyle w:val="ListParagraph"/>
        <w:widowControl w:val="0"/>
        <w:autoSpaceDE w:val="0"/>
        <w:autoSpaceDN w:val="0"/>
        <w:adjustRightInd w:val="0"/>
        <w:spacing w:before="120" w:after="120" w:line="240" w:lineRule="auto"/>
        <w:ind w:left="1985"/>
        <w:jc w:val="both"/>
        <w:rPr>
          <w:color w:val="A4A002"/>
          <w:sz w:val="24"/>
          <w:szCs w:val="24"/>
        </w:rPr>
      </w:pPr>
      <w:r w:rsidRPr="002E430C">
        <w:rPr>
          <w:color w:val="A4A002"/>
          <w:sz w:val="24"/>
          <w:szCs w:val="24"/>
        </w:rPr>
        <w:t>Un contrat ou une police d’assurance est un accord entre un preneur d’assurance et une compagnie d’assurance qui établit les droits et les obligations des deux parties.</w:t>
      </w:r>
    </w:p>
    <w:p w14:paraId="7DBD933A" w14:textId="20A022CB" w:rsidR="009233E6" w:rsidRPr="00017DB8" w:rsidRDefault="001B4781" w:rsidP="00FE6014">
      <w:pPr>
        <w:pStyle w:val="ListParagraph"/>
        <w:widowControl w:val="0"/>
        <w:numPr>
          <w:ilvl w:val="0"/>
          <w:numId w:val="11"/>
        </w:numPr>
        <w:autoSpaceDE w:val="0"/>
        <w:autoSpaceDN w:val="0"/>
        <w:adjustRightInd w:val="0"/>
        <w:spacing w:before="240" w:after="120" w:line="240" w:lineRule="auto"/>
        <w:ind w:left="1984" w:hanging="357"/>
        <w:contextualSpacing w:val="0"/>
        <w:jc w:val="both"/>
        <w:rPr>
          <w:b/>
          <w:sz w:val="24"/>
          <w:szCs w:val="24"/>
        </w:rPr>
      </w:pPr>
      <w:r>
        <w:rPr>
          <w:b/>
          <w:sz w:val="24"/>
          <w:szCs w:val="24"/>
        </w:rPr>
        <w:t>L</w:t>
      </w:r>
      <w:r w:rsidR="009233E6" w:rsidRPr="00017DB8">
        <w:rPr>
          <w:b/>
          <w:sz w:val="24"/>
          <w:szCs w:val="24"/>
        </w:rPr>
        <w:t>a RC Familiale</w:t>
      </w:r>
      <w:r>
        <w:rPr>
          <w:b/>
          <w:sz w:val="24"/>
          <w:szCs w:val="24"/>
        </w:rPr>
        <w:t>.</w:t>
      </w:r>
    </w:p>
    <w:p w14:paraId="3FF82284" w14:textId="37C4F35D" w:rsidR="00024775" w:rsidRDefault="00E9075D" w:rsidP="00017DB8">
      <w:pPr>
        <w:pStyle w:val="ListParagraph"/>
        <w:widowControl w:val="0"/>
        <w:autoSpaceDE w:val="0"/>
        <w:autoSpaceDN w:val="0"/>
        <w:adjustRightInd w:val="0"/>
        <w:spacing w:before="120" w:after="120" w:line="240" w:lineRule="auto"/>
        <w:ind w:left="1985"/>
        <w:jc w:val="both"/>
        <w:rPr>
          <w:color w:val="A4A002"/>
          <w:sz w:val="24"/>
          <w:szCs w:val="24"/>
        </w:rPr>
      </w:pPr>
      <w:r>
        <w:rPr>
          <w:color w:val="A4A002"/>
          <w:sz w:val="24"/>
          <w:szCs w:val="24"/>
        </w:rPr>
        <w:t xml:space="preserve">La </w:t>
      </w:r>
      <w:r w:rsidR="008D48DA" w:rsidRPr="002E430C">
        <w:rPr>
          <w:color w:val="A4A002"/>
          <w:sz w:val="24"/>
          <w:szCs w:val="24"/>
        </w:rPr>
        <w:t xml:space="preserve">responsabilité civile impose l’obligation de réparer le dommage que l’on a causé </w:t>
      </w:r>
      <w:r w:rsidR="00A67626">
        <w:rPr>
          <w:color w:val="A4A002"/>
          <w:sz w:val="24"/>
          <w:szCs w:val="24"/>
        </w:rPr>
        <w:t xml:space="preserve">à autrui, </w:t>
      </w:r>
      <w:r w:rsidR="008D48DA" w:rsidRPr="002E430C">
        <w:rPr>
          <w:color w:val="A4A002"/>
          <w:sz w:val="24"/>
          <w:szCs w:val="24"/>
        </w:rPr>
        <w:t xml:space="preserve">par sa faute ou par la faute d’une personne dont on doit </w:t>
      </w:r>
      <w:r>
        <w:rPr>
          <w:color w:val="A4A002"/>
          <w:sz w:val="24"/>
          <w:szCs w:val="24"/>
        </w:rPr>
        <w:t>« </w:t>
      </w:r>
      <w:r w:rsidR="008D48DA" w:rsidRPr="002E430C">
        <w:rPr>
          <w:color w:val="A4A002"/>
          <w:sz w:val="24"/>
          <w:szCs w:val="24"/>
        </w:rPr>
        <w:t>répondre</w:t>
      </w:r>
      <w:r>
        <w:rPr>
          <w:color w:val="A4A002"/>
          <w:sz w:val="24"/>
          <w:szCs w:val="24"/>
        </w:rPr>
        <w:t> »</w:t>
      </w:r>
      <w:r w:rsidR="008D48DA" w:rsidRPr="002E430C">
        <w:rPr>
          <w:color w:val="A4A002"/>
          <w:sz w:val="24"/>
          <w:szCs w:val="24"/>
        </w:rPr>
        <w:t xml:space="preserve"> (exemple : parents responsables des dégâts causés par </w:t>
      </w:r>
      <w:r w:rsidR="008D48DA" w:rsidRPr="002E430C">
        <w:rPr>
          <w:color w:val="A4A002"/>
          <w:sz w:val="24"/>
          <w:szCs w:val="24"/>
        </w:rPr>
        <w:lastRenderedPageBreak/>
        <w:t xml:space="preserve">leur enfant mineur), dans un contexte privé (pas au travail par exemple). Cette responsabilité s’applique en toutes circonstances : pendant que </w:t>
      </w:r>
      <w:r w:rsidR="00F966EF">
        <w:rPr>
          <w:color w:val="A4A002"/>
          <w:sz w:val="24"/>
          <w:szCs w:val="24"/>
        </w:rPr>
        <w:t>tu fais</w:t>
      </w:r>
      <w:r w:rsidR="008D48DA" w:rsidRPr="002E430C">
        <w:rPr>
          <w:color w:val="A4A002"/>
          <w:sz w:val="24"/>
          <w:szCs w:val="24"/>
        </w:rPr>
        <w:t xml:space="preserve"> du sport, pendant que </w:t>
      </w:r>
      <w:r w:rsidR="00F966EF">
        <w:rPr>
          <w:color w:val="A4A002"/>
          <w:sz w:val="24"/>
          <w:szCs w:val="24"/>
        </w:rPr>
        <w:t>tu joues</w:t>
      </w:r>
      <w:r w:rsidR="008D48DA" w:rsidRPr="002E430C">
        <w:rPr>
          <w:color w:val="A4A002"/>
          <w:sz w:val="24"/>
          <w:szCs w:val="24"/>
        </w:rPr>
        <w:t xml:space="preserve"> ou </w:t>
      </w:r>
      <w:r w:rsidR="00F966EF">
        <w:rPr>
          <w:color w:val="A4A002"/>
          <w:sz w:val="24"/>
          <w:szCs w:val="24"/>
        </w:rPr>
        <w:t xml:space="preserve">que </w:t>
      </w:r>
      <w:r w:rsidR="00C34BC9">
        <w:rPr>
          <w:color w:val="A4A002"/>
          <w:sz w:val="24"/>
          <w:szCs w:val="24"/>
        </w:rPr>
        <w:t xml:space="preserve">tu </w:t>
      </w:r>
      <w:r w:rsidR="00F966EF">
        <w:rPr>
          <w:color w:val="A4A002"/>
          <w:sz w:val="24"/>
          <w:szCs w:val="24"/>
        </w:rPr>
        <w:t>travailles</w:t>
      </w:r>
      <w:r w:rsidR="00F966EF" w:rsidRPr="002E430C">
        <w:rPr>
          <w:color w:val="A4A002"/>
          <w:sz w:val="24"/>
          <w:szCs w:val="24"/>
        </w:rPr>
        <w:t xml:space="preserve"> </w:t>
      </w:r>
      <w:r w:rsidR="008D48DA" w:rsidRPr="002E430C">
        <w:rPr>
          <w:color w:val="A4A002"/>
          <w:sz w:val="24"/>
          <w:szCs w:val="24"/>
        </w:rPr>
        <w:t xml:space="preserve">dans le jardin, pendant </w:t>
      </w:r>
      <w:r w:rsidR="00F966EF">
        <w:rPr>
          <w:color w:val="A4A002"/>
          <w:sz w:val="24"/>
          <w:szCs w:val="24"/>
        </w:rPr>
        <w:t>tes</w:t>
      </w:r>
      <w:r w:rsidR="00F966EF" w:rsidRPr="002E430C">
        <w:rPr>
          <w:color w:val="A4A002"/>
          <w:sz w:val="24"/>
          <w:szCs w:val="24"/>
        </w:rPr>
        <w:t xml:space="preserve"> </w:t>
      </w:r>
      <w:r w:rsidR="008D48DA" w:rsidRPr="002E430C">
        <w:rPr>
          <w:color w:val="A4A002"/>
          <w:sz w:val="24"/>
          <w:szCs w:val="24"/>
        </w:rPr>
        <w:t xml:space="preserve">vacances, etc. Parfois, </w:t>
      </w:r>
      <w:r w:rsidR="00F966EF">
        <w:rPr>
          <w:color w:val="A4A002"/>
          <w:sz w:val="24"/>
          <w:szCs w:val="24"/>
        </w:rPr>
        <w:t>tu es</w:t>
      </w:r>
      <w:r w:rsidR="008D48DA" w:rsidRPr="002E430C">
        <w:rPr>
          <w:color w:val="A4A002"/>
          <w:sz w:val="24"/>
          <w:szCs w:val="24"/>
        </w:rPr>
        <w:t xml:space="preserve"> également responsable de dommages, même si </w:t>
      </w:r>
      <w:r w:rsidR="00F966EF">
        <w:rPr>
          <w:color w:val="A4A002"/>
          <w:sz w:val="24"/>
          <w:szCs w:val="24"/>
        </w:rPr>
        <w:t>tu n’es</w:t>
      </w:r>
      <w:r w:rsidR="008D48DA" w:rsidRPr="002E430C">
        <w:rPr>
          <w:color w:val="A4A002"/>
          <w:sz w:val="24"/>
          <w:szCs w:val="24"/>
        </w:rPr>
        <w:t xml:space="preserve"> pas directement la cause de celui-ci. Exemple : une branche d’arbre de </w:t>
      </w:r>
      <w:r w:rsidR="00F966EF">
        <w:rPr>
          <w:color w:val="A4A002"/>
          <w:sz w:val="24"/>
          <w:szCs w:val="24"/>
        </w:rPr>
        <w:t>ton</w:t>
      </w:r>
      <w:r w:rsidR="00F966EF" w:rsidRPr="002E430C">
        <w:rPr>
          <w:color w:val="A4A002"/>
          <w:sz w:val="24"/>
          <w:szCs w:val="24"/>
        </w:rPr>
        <w:t xml:space="preserve"> </w:t>
      </w:r>
      <w:r w:rsidR="008D48DA" w:rsidRPr="002E430C">
        <w:rPr>
          <w:color w:val="A4A002"/>
          <w:sz w:val="24"/>
          <w:szCs w:val="24"/>
        </w:rPr>
        <w:t xml:space="preserve">jardin cède avec la tempête et endommage la véranda de </w:t>
      </w:r>
      <w:r w:rsidR="00F966EF">
        <w:rPr>
          <w:color w:val="A4A002"/>
          <w:sz w:val="24"/>
          <w:szCs w:val="24"/>
        </w:rPr>
        <w:t>ton</w:t>
      </w:r>
      <w:r w:rsidR="00F966EF" w:rsidRPr="002E430C">
        <w:rPr>
          <w:color w:val="A4A002"/>
          <w:sz w:val="24"/>
          <w:szCs w:val="24"/>
        </w:rPr>
        <w:t xml:space="preserve"> </w:t>
      </w:r>
      <w:r w:rsidR="008D48DA" w:rsidRPr="002E430C">
        <w:rPr>
          <w:color w:val="A4A002"/>
          <w:sz w:val="24"/>
          <w:szCs w:val="24"/>
        </w:rPr>
        <w:t xml:space="preserve">voisin. Si la cause des dommages est la tempête, en tant que propriétaire de l’arbre de </w:t>
      </w:r>
      <w:r w:rsidR="00F966EF">
        <w:rPr>
          <w:color w:val="A4A002"/>
          <w:sz w:val="24"/>
          <w:szCs w:val="24"/>
        </w:rPr>
        <w:t>ton</w:t>
      </w:r>
      <w:r w:rsidR="00F966EF" w:rsidRPr="002E430C">
        <w:rPr>
          <w:color w:val="A4A002"/>
          <w:sz w:val="24"/>
          <w:szCs w:val="24"/>
        </w:rPr>
        <w:t xml:space="preserve"> </w:t>
      </w:r>
      <w:r w:rsidR="008D48DA" w:rsidRPr="002E430C">
        <w:rPr>
          <w:color w:val="A4A002"/>
          <w:sz w:val="24"/>
          <w:szCs w:val="24"/>
        </w:rPr>
        <w:t xml:space="preserve">jardin, </w:t>
      </w:r>
      <w:r w:rsidR="00F966EF">
        <w:rPr>
          <w:color w:val="A4A002"/>
          <w:sz w:val="24"/>
          <w:szCs w:val="24"/>
        </w:rPr>
        <w:t>tu es</w:t>
      </w:r>
      <w:r w:rsidR="008D48DA" w:rsidRPr="002E430C">
        <w:rPr>
          <w:color w:val="A4A002"/>
          <w:sz w:val="24"/>
          <w:szCs w:val="24"/>
        </w:rPr>
        <w:t xml:space="preserve"> responsable.</w:t>
      </w:r>
      <w:r>
        <w:rPr>
          <w:color w:val="A4A002"/>
          <w:sz w:val="24"/>
          <w:szCs w:val="24"/>
        </w:rPr>
        <w:t xml:space="preserve"> La responsabilité civile peu</w:t>
      </w:r>
      <w:r w:rsidR="00A67626">
        <w:rPr>
          <w:color w:val="A4A002"/>
          <w:sz w:val="24"/>
          <w:szCs w:val="24"/>
        </w:rPr>
        <w:t>t faire l’objet d’une assurance appelée</w:t>
      </w:r>
      <w:r>
        <w:rPr>
          <w:color w:val="A4A002"/>
          <w:sz w:val="24"/>
          <w:szCs w:val="24"/>
        </w:rPr>
        <w:t xml:space="preserve"> la RC </w:t>
      </w:r>
      <w:r w:rsidR="00A67626">
        <w:rPr>
          <w:color w:val="A4A002"/>
          <w:sz w:val="24"/>
          <w:szCs w:val="24"/>
        </w:rPr>
        <w:t xml:space="preserve">familiale. </w:t>
      </w:r>
    </w:p>
    <w:p w14:paraId="19B90025" w14:textId="77777777" w:rsidR="00024775" w:rsidRDefault="00024775">
      <w:pPr>
        <w:rPr>
          <w:color w:val="A4A002"/>
          <w:sz w:val="24"/>
          <w:szCs w:val="24"/>
        </w:rPr>
      </w:pPr>
      <w:r>
        <w:rPr>
          <w:color w:val="A4A002"/>
          <w:sz w:val="24"/>
          <w:szCs w:val="24"/>
        </w:rPr>
        <w:br w:type="page"/>
      </w:r>
    </w:p>
    <w:p w14:paraId="17906425" w14:textId="7AAF6B19" w:rsidR="008D48DA" w:rsidRPr="00B27960" w:rsidRDefault="008D48DA" w:rsidP="00024775">
      <w:pPr>
        <w:pStyle w:val="Heading1"/>
        <w:spacing w:before="360"/>
        <w:ind w:left="709" w:hanging="357"/>
      </w:pPr>
      <w:r w:rsidRPr="00B27960">
        <w:lastRenderedPageBreak/>
        <w:t>Quiz</w:t>
      </w:r>
    </w:p>
    <w:p w14:paraId="195E9744" w14:textId="77777777" w:rsidR="008D48DA" w:rsidRPr="007E5129" w:rsidRDefault="008D48DA" w:rsidP="00B27960">
      <w:pPr>
        <w:spacing w:after="0" w:line="240" w:lineRule="auto"/>
        <w:ind w:left="709"/>
        <w:jc w:val="both"/>
        <w:rPr>
          <w:rFonts w:cs="Arial"/>
          <w:color w:val="000000"/>
          <w:sz w:val="24"/>
        </w:rPr>
      </w:pPr>
      <w:r w:rsidRPr="007E5129">
        <w:rPr>
          <w:rFonts w:cs="Arial"/>
          <w:color w:val="000000"/>
          <w:sz w:val="24"/>
        </w:rPr>
        <w:t>Certaines réponses au quiz sont complétées par des infos supplémentaires.</w:t>
      </w:r>
    </w:p>
    <w:p w14:paraId="43D6640B" w14:textId="77777777" w:rsidR="008D48DA" w:rsidRPr="00B27960" w:rsidRDefault="008D48DA" w:rsidP="00FE6014">
      <w:pPr>
        <w:pStyle w:val="Heading1"/>
        <w:numPr>
          <w:ilvl w:val="1"/>
          <w:numId w:val="13"/>
        </w:numPr>
        <w:spacing w:before="240" w:after="0"/>
        <w:ind w:left="1418" w:hanging="431"/>
      </w:pPr>
      <w:r w:rsidRPr="00B27960">
        <w:t>Qu’est-ce qu’une prime ?</w:t>
      </w:r>
    </w:p>
    <w:p w14:paraId="12C8DDF4" w14:textId="5EC15294" w:rsidR="008D48DA" w:rsidRPr="00F33344" w:rsidRDefault="008D48DA" w:rsidP="00024775">
      <w:pPr>
        <w:numPr>
          <w:ilvl w:val="0"/>
          <w:numId w:val="4"/>
        </w:numPr>
        <w:spacing w:after="0" w:line="240" w:lineRule="auto"/>
        <w:ind w:left="1984" w:hanging="425"/>
        <w:jc w:val="both"/>
        <w:rPr>
          <w:rFonts w:cs="Arial"/>
          <w:color w:val="000000"/>
          <w:sz w:val="24"/>
        </w:rPr>
      </w:pPr>
      <w:r w:rsidRPr="00F33344">
        <w:rPr>
          <w:rFonts w:cs="Arial"/>
          <w:color w:val="000000"/>
          <w:sz w:val="24"/>
        </w:rPr>
        <w:t xml:space="preserve">L’argent que </w:t>
      </w:r>
      <w:r w:rsidR="00F966EF">
        <w:rPr>
          <w:rFonts w:cs="Arial"/>
          <w:color w:val="000000"/>
          <w:sz w:val="24"/>
        </w:rPr>
        <w:t>tu obtiens</w:t>
      </w:r>
      <w:r w:rsidRPr="00F33344">
        <w:rPr>
          <w:rFonts w:cs="Arial"/>
          <w:color w:val="000000"/>
          <w:sz w:val="24"/>
        </w:rPr>
        <w:t xml:space="preserve"> en cas de dommages.</w:t>
      </w:r>
    </w:p>
    <w:p w14:paraId="3EF798F5" w14:textId="3989E84F" w:rsidR="008D48DA" w:rsidRPr="00B27960" w:rsidRDefault="008D48DA" w:rsidP="00FE6014">
      <w:pPr>
        <w:pStyle w:val="ListParagraph"/>
        <w:numPr>
          <w:ilvl w:val="3"/>
          <w:numId w:val="12"/>
        </w:numPr>
        <w:spacing w:after="0" w:line="240" w:lineRule="auto"/>
        <w:ind w:left="1985" w:hanging="425"/>
        <w:contextualSpacing w:val="0"/>
        <w:jc w:val="both"/>
        <w:rPr>
          <w:rFonts w:cs="Arial"/>
          <w:color w:val="7030A0"/>
          <w:sz w:val="24"/>
        </w:rPr>
      </w:pPr>
      <w:r w:rsidRPr="00B27960">
        <w:rPr>
          <w:rFonts w:cs="Arial"/>
          <w:color w:val="A4A002"/>
          <w:sz w:val="24"/>
        </w:rPr>
        <w:t xml:space="preserve">L’argent que </w:t>
      </w:r>
      <w:r w:rsidR="00F966EF" w:rsidRPr="00B27960">
        <w:rPr>
          <w:rFonts w:cs="Arial"/>
          <w:color w:val="A4A002"/>
          <w:sz w:val="24"/>
        </w:rPr>
        <w:t>tu paies</w:t>
      </w:r>
      <w:r w:rsidRPr="00B27960">
        <w:rPr>
          <w:rFonts w:cs="Arial"/>
          <w:color w:val="A4A002"/>
          <w:sz w:val="24"/>
        </w:rPr>
        <w:t xml:space="preserve"> à l’assureur pour être assuré.</w:t>
      </w:r>
    </w:p>
    <w:p w14:paraId="3BB3B523" w14:textId="23D9E2EB" w:rsidR="008D48DA" w:rsidRDefault="008D48DA" w:rsidP="00024775">
      <w:pPr>
        <w:numPr>
          <w:ilvl w:val="0"/>
          <w:numId w:val="4"/>
        </w:numPr>
        <w:spacing w:after="0" w:line="240" w:lineRule="auto"/>
        <w:ind w:left="1985" w:hanging="425"/>
        <w:jc w:val="both"/>
        <w:rPr>
          <w:rFonts w:cs="Arial"/>
          <w:color w:val="000000"/>
          <w:sz w:val="24"/>
        </w:rPr>
      </w:pPr>
      <w:r w:rsidRPr="00F33344">
        <w:rPr>
          <w:rFonts w:cs="Arial"/>
          <w:color w:val="000000"/>
          <w:sz w:val="24"/>
        </w:rPr>
        <w:t xml:space="preserve">La partie des frais non couverts par </w:t>
      </w:r>
      <w:r w:rsidR="00F966EF">
        <w:rPr>
          <w:rFonts w:cs="Arial"/>
          <w:color w:val="000000"/>
          <w:sz w:val="24"/>
        </w:rPr>
        <w:t>ton</w:t>
      </w:r>
      <w:r w:rsidR="00F966EF" w:rsidRPr="00F33344">
        <w:rPr>
          <w:rFonts w:cs="Arial"/>
          <w:color w:val="000000"/>
          <w:sz w:val="24"/>
        </w:rPr>
        <w:t xml:space="preserve"> </w:t>
      </w:r>
      <w:r w:rsidRPr="00F33344">
        <w:rPr>
          <w:rFonts w:cs="Arial"/>
          <w:color w:val="000000"/>
          <w:sz w:val="24"/>
        </w:rPr>
        <w:t>assurance.</w:t>
      </w:r>
    </w:p>
    <w:p w14:paraId="3815ED39" w14:textId="6E6CB40B" w:rsidR="008D48DA" w:rsidRPr="00B27960" w:rsidRDefault="00F966EF" w:rsidP="00FE6014">
      <w:pPr>
        <w:pStyle w:val="Heading1"/>
        <w:numPr>
          <w:ilvl w:val="1"/>
          <w:numId w:val="13"/>
        </w:numPr>
        <w:spacing w:before="240" w:after="0"/>
        <w:ind w:left="1418" w:hanging="431"/>
      </w:pPr>
      <w:r>
        <w:t>Tu travailles</w:t>
      </w:r>
      <w:r w:rsidR="008D48DA" w:rsidRPr="00807D0E">
        <w:t xml:space="preserve"> le samedi soir en tant que bénévole dans le club de jeunes de </w:t>
      </w:r>
      <w:r>
        <w:t>ton</w:t>
      </w:r>
      <w:r w:rsidRPr="00807D0E">
        <w:t xml:space="preserve"> </w:t>
      </w:r>
      <w:r w:rsidR="008D48DA" w:rsidRPr="00807D0E">
        <w:t>village. À la suite d’une mauvaise manipulation</w:t>
      </w:r>
      <w:r w:rsidR="00EC6ABE">
        <w:t>,</w:t>
      </w:r>
      <w:r w:rsidR="008D48DA" w:rsidRPr="00807D0E">
        <w:t xml:space="preserve"> </w:t>
      </w:r>
      <w:r>
        <w:t>tu laisses</w:t>
      </w:r>
      <w:r w:rsidR="008D48DA" w:rsidRPr="00807D0E">
        <w:t xml:space="preserve"> tomber un bac de bière sur le pied d’un des clients.</w:t>
      </w:r>
    </w:p>
    <w:p w14:paraId="3C3A82A4" w14:textId="11FDBFB2" w:rsidR="008D48DA" w:rsidRPr="00F33344" w:rsidRDefault="00F966EF" w:rsidP="00024775">
      <w:pPr>
        <w:numPr>
          <w:ilvl w:val="0"/>
          <w:numId w:val="4"/>
        </w:numPr>
        <w:spacing w:after="0" w:line="240" w:lineRule="auto"/>
        <w:ind w:left="1984" w:hanging="425"/>
        <w:jc w:val="both"/>
        <w:rPr>
          <w:rFonts w:cs="Arial"/>
          <w:color w:val="000000"/>
          <w:sz w:val="24"/>
        </w:rPr>
      </w:pPr>
      <w:r>
        <w:rPr>
          <w:rFonts w:cs="Arial"/>
          <w:color w:val="000000"/>
          <w:sz w:val="24"/>
        </w:rPr>
        <w:t>Tu n’es</w:t>
      </w:r>
      <w:r w:rsidR="008D48DA" w:rsidRPr="00F33344">
        <w:rPr>
          <w:rFonts w:cs="Arial"/>
          <w:color w:val="000000"/>
          <w:sz w:val="24"/>
        </w:rPr>
        <w:t xml:space="preserve"> malheureusement pas assuré, et </w:t>
      </w:r>
      <w:r>
        <w:rPr>
          <w:rFonts w:cs="Arial"/>
          <w:color w:val="000000"/>
          <w:sz w:val="24"/>
        </w:rPr>
        <w:t>dois</w:t>
      </w:r>
      <w:r w:rsidRPr="00F33344">
        <w:rPr>
          <w:rFonts w:cs="Arial"/>
          <w:color w:val="000000"/>
          <w:sz w:val="24"/>
        </w:rPr>
        <w:t xml:space="preserve"> </w:t>
      </w:r>
      <w:r w:rsidR="008D48DA" w:rsidRPr="00F33344">
        <w:rPr>
          <w:rFonts w:cs="Arial"/>
          <w:color w:val="000000"/>
          <w:sz w:val="24"/>
        </w:rPr>
        <w:t xml:space="preserve">payer de </w:t>
      </w:r>
      <w:r>
        <w:rPr>
          <w:rFonts w:cs="Arial"/>
          <w:color w:val="000000"/>
          <w:sz w:val="24"/>
        </w:rPr>
        <w:t>ta</w:t>
      </w:r>
      <w:r w:rsidRPr="00F33344">
        <w:rPr>
          <w:rFonts w:cs="Arial"/>
          <w:color w:val="000000"/>
          <w:sz w:val="24"/>
        </w:rPr>
        <w:t xml:space="preserve"> </w:t>
      </w:r>
      <w:r w:rsidR="008D48DA" w:rsidRPr="00F33344">
        <w:rPr>
          <w:rFonts w:cs="Arial"/>
          <w:color w:val="000000"/>
          <w:sz w:val="24"/>
        </w:rPr>
        <w:t>poche les dommages.</w:t>
      </w:r>
    </w:p>
    <w:p w14:paraId="2BB2ACBD" w14:textId="77777777" w:rsidR="008D48DA" w:rsidRPr="00F33344" w:rsidRDefault="008D48DA" w:rsidP="00FE6014">
      <w:pPr>
        <w:pStyle w:val="ListParagraph"/>
        <w:numPr>
          <w:ilvl w:val="3"/>
          <w:numId w:val="12"/>
        </w:numPr>
        <w:spacing w:after="0" w:line="240" w:lineRule="auto"/>
        <w:ind w:left="1985" w:hanging="425"/>
        <w:contextualSpacing w:val="0"/>
        <w:jc w:val="both"/>
        <w:rPr>
          <w:rFonts w:cs="Arial"/>
          <w:color w:val="7030A0"/>
          <w:sz w:val="24"/>
        </w:rPr>
      </w:pPr>
      <w:r w:rsidRPr="00F33344">
        <w:rPr>
          <w:rFonts w:cs="Arial"/>
          <w:color w:val="A4A002"/>
          <w:sz w:val="24"/>
        </w:rPr>
        <w:t>Les responsables du club de jeunes ont souscrit une assurance qui prend en charge ce type d’accident (ils ont bien choisi leur assurance).</w:t>
      </w:r>
    </w:p>
    <w:p w14:paraId="00999C5D" w14:textId="77777777" w:rsidR="008D48DA" w:rsidRPr="00F33344" w:rsidRDefault="008D48DA" w:rsidP="00024775">
      <w:pPr>
        <w:numPr>
          <w:ilvl w:val="0"/>
          <w:numId w:val="4"/>
        </w:numPr>
        <w:ind w:left="1985" w:hanging="425"/>
        <w:contextualSpacing/>
        <w:jc w:val="both"/>
        <w:rPr>
          <w:rFonts w:cs="Arial"/>
          <w:color w:val="000000"/>
          <w:sz w:val="24"/>
        </w:rPr>
      </w:pPr>
      <w:r w:rsidRPr="00F33344">
        <w:rPr>
          <w:rFonts w:cs="Arial"/>
          <w:color w:val="000000"/>
          <w:sz w:val="24"/>
        </w:rPr>
        <w:t>Les frais sont pris en charge par l’assurance maladie de la victime.</w:t>
      </w:r>
    </w:p>
    <w:p w14:paraId="3006D0C1" w14:textId="1CA26A57" w:rsidR="008D48DA" w:rsidRPr="00B27960" w:rsidRDefault="00F966EF" w:rsidP="00FE6014">
      <w:pPr>
        <w:pStyle w:val="Heading1"/>
        <w:numPr>
          <w:ilvl w:val="1"/>
          <w:numId w:val="13"/>
        </w:numPr>
        <w:spacing w:before="240" w:after="0"/>
        <w:ind w:left="1418" w:hanging="431"/>
      </w:pPr>
      <w:r>
        <w:t>Tu as</w:t>
      </w:r>
      <w:r w:rsidR="008D48DA" w:rsidRPr="002E430C">
        <w:t xml:space="preserve"> 16 ans, et </w:t>
      </w:r>
      <w:r>
        <w:t>habites</w:t>
      </w:r>
      <w:r w:rsidRPr="002E430C">
        <w:t xml:space="preserve"> </w:t>
      </w:r>
      <w:r w:rsidR="008D48DA" w:rsidRPr="002E430C">
        <w:t xml:space="preserve">toujours chez </w:t>
      </w:r>
      <w:r>
        <w:t>tes</w:t>
      </w:r>
      <w:r w:rsidRPr="002E430C">
        <w:t xml:space="preserve"> </w:t>
      </w:r>
      <w:r w:rsidR="008D48DA" w:rsidRPr="002E430C">
        <w:t xml:space="preserve">parents. </w:t>
      </w:r>
      <w:r w:rsidR="008D48DA" w:rsidRPr="00807D0E">
        <w:t xml:space="preserve">Pour gagner un peu d’argent, </w:t>
      </w:r>
      <w:r>
        <w:t>tu fais</w:t>
      </w:r>
      <w:r w:rsidR="008D48DA" w:rsidRPr="00807D0E">
        <w:t xml:space="preserve"> régulièrement du baby-sitting. En baby-sittant les enfants du voisin, </w:t>
      </w:r>
      <w:r>
        <w:t>tu as</w:t>
      </w:r>
      <w:r w:rsidR="008D48DA" w:rsidRPr="00807D0E">
        <w:t xml:space="preserve"> joué dans le salon et cassé une tablette posée sur la table basse. </w:t>
      </w:r>
      <w:r w:rsidR="008D48DA" w:rsidRPr="00A54ADE">
        <w:t>Qui va payer ?</w:t>
      </w:r>
    </w:p>
    <w:p w14:paraId="10835192" w14:textId="279AFCBC" w:rsidR="008D48DA" w:rsidRPr="00A54ADE" w:rsidRDefault="00F2709F" w:rsidP="00024775">
      <w:pPr>
        <w:numPr>
          <w:ilvl w:val="0"/>
          <w:numId w:val="4"/>
        </w:numPr>
        <w:spacing w:after="0" w:line="240" w:lineRule="auto"/>
        <w:ind w:left="1984" w:hanging="425"/>
        <w:jc w:val="both"/>
        <w:rPr>
          <w:rFonts w:cs="Arial"/>
          <w:color w:val="000000"/>
          <w:sz w:val="24"/>
        </w:rPr>
      </w:pPr>
      <w:r w:rsidRPr="00A54ADE">
        <w:rPr>
          <w:rFonts w:cs="Arial"/>
          <w:color w:val="000000"/>
          <w:sz w:val="24"/>
        </w:rPr>
        <w:t>Toi</w:t>
      </w:r>
      <w:r w:rsidR="008D48DA" w:rsidRPr="00A54ADE">
        <w:rPr>
          <w:rFonts w:cs="Arial"/>
          <w:color w:val="000000"/>
          <w:sz w:val="24"/>
        </w:rPr>
        <w:t>-même</w:t>
      </w:r>
      <w:r w:rsidR="004366B7">
        <w:rPr>
          <w:rFonts w:cs="Arial"/>
          <w:color w:val="000000"/>
          <w:sz w:val="24"/>
        </w:rPr>
        <w:t>.</w:t>
      </w:r>
    </w:p>
    <w:p w14:paraId="18DD1AE1" w14:textId="4388E8E6" w:rsidR="008D48DA" w:rsidRPr="00F33344" w:rsidRDefault="00F2709F" w:rsidP="00FE6014">
      <w:pPr>
        <w:pStyle w:val="ListParagraph"/>
        <w:numPr>
          <w:ilvl w:val="3"/>
          <w:numId w:val="12"/>
        </w:numPr>
        <w:spacing w:after="0" w:line="240" w:lineRule="auto"/>
        <w:ind w:left="1985" w:hanging="425"/>
        <w:contextualSpacing w:val="0"/>
        <w:jc w:val="both"/>
        <w:rPr>
          <w:rFonts w:cs="Arial"/>
          <w:color w:val="7030A0"/>
          <w:sz w:val="24"/>
        </w:rPr>
      </w:pPr>
      <w:r>
        <w:rPr>
          <w:rFonts w:cs="Arial"/>
          <w:color w:val="A4A002"/>
          <w:sz w:val="24"/>
        </w:rPr>
        <w:t>Tes</w:t>
      </w:r>
      <w:r w:rsidRPr="00F33344">
        <w:rPr>
          <w:rFonts w:cs="Arial"/>
          <w:color w:val="A4A002"/>
          <w:sz w:val="24"/>
        </w:rPr>
        <w:t xml:space="preserve"> </w:t>
      </w:r>
      <w:r w:rsidR="008D48DA" w:rsidRPr="00F33344">
        <w:rPr>
          <w:rFonts w:cs="Arial"/>
          <w:color w:val="A4A002"/>
          <w:sz w:val="24"/>
        </w:rPr>
        <w:t xml:space="preserve">parents ont souscrit une assurance </w:t>
      </w:r>
      <w:r w:rsidR="00A67626">
        <w:rPr>
          <w:rFonts w:cs="Arial"/>
          <w:color w:val="A4A002"/>
          <w:sz w:val="24"/>
        </w:rPr>
        <w:t xml:space="preserve">RC </w:t>
      </w:r>
      <w:r w:rsidR="008D48DA" w:rsidRPr="00F33344">
        <w:rPr>
          <w:rFonts w:cs="Arial"/>
          <w:color w:val="A4A002"/>
          <w:sz w:val="24"/>
        </w:rPr>
        <w:t>familiale qui prend en charge ce type de dommage, à l’exception de la franchise qu’ils devront payer.</w:t>
      </w:r>
    </w:p>
    <w:p w14:paraId="755CFAD8" w14:textId="77777777" w:rsidR="008D48DA" w:rsidRPr="00F33344" w:rsidRDefault="008D48DA" w:rsidP="00024775">
      <w:pPr>
        <w:numPr>
          <w:ilvl w:val="0"/>
          <w:numId w:val="4"/>
        </w:numPr>
        <w:ind w:left="1985" w:hanging="425"/>
        <w:contextualSpacing/>
        <w:jc w:val="both"/>
        <w:rPr>
          <w:rFonts w:cs="Arial"/>
          <w:color w:val="000000"/>
          <w:sz w:val="24"/>
        </w:rPr>
      </w:pPr>
      <w:r w:rsidRPr="00F33344">
        <w:rPr>
          <w:rFonts w:cs="Arial"/>
          <w:color w:val="000000"/>
          <w:sz w:val="24"/>
        </w:rPr>
        <w:t>Les voisins, en faisant jouer la garantie de la tablette.</w:t>
      </w:r>
    </w:p>
    <w:p w14:paraId="2D25F8FC" w14:textId="77777777" w:rsidR="008D48DA" w:rsidRPr="00B27960" w:rsidRDefault="008D48DA" w:rsidP="00FE6014">
      <w:pPr>
        <w:pStyle w:val="Heading1"/>
        <w:numPr>
          <w:ilvl w:val="1"/>
          <w:numId w:val="13"/>
        </w:numPr>
        <w:spacing w:before="240" w:after="0"/>
        <w:ind w:left="1418" w:hanging="431"/>
      </w:pPr>
      <w:r w:rsidRPr="00FB21CE">
        <w:t xml:space="preserve">Louis et Karine sont de fervents amateurs de sports d'hiver. </w:t>
      </w:r>
      <w:r w:rsidRPr="00807D0E">
        <w:t>Chaque hiver, ils font du snowboard dans les Alpes. Ils s’aventurent à faire du hors-piste, après tout ils sont une assurance ‘assistance-voyage’. Qu’en est-il si une opération de sauvetage est nécessaire ?</w:t>
      </w:r>
    </w:p>
    <w:p w14:paraId="01167B44" w14:textId="4AB34924" w:rsidR="008D48DA" w:rsidRPr="00F33344" w:rsidRDefault="008D48DA" w:rsidP="00FE6014">
      <w:pPr>
        <w:pStyle w:val="ListParagraph"/>
        <w:numPr>
          <w:ilvl w:val="3"/>
          <w:numId w:val="12"/>
        </w:numPr>
        <w:spacing w:after="0" w:line="240" w:lineRule="auto"/>
        <w:ind w:left="1985" w:hanging="425"/>
        <w:contextualSpacing w:val="0"/>
        <w:jc w:val="both"/>
        <w:rPr>
          <w:rFonts w:cs="Arial"/>
          <w:color w:val="A4A002"/>
          <w:sz w:val="24"/>
        </w:rPr>
      </w:pPr>
      <w:r w:rsidRPr="00F33344">
        <w:rPr>
          <w:rFonts w:cs="Arial"/>
          <w:color w:val="A4A002"/>
          <w:sz w:val="24"/>
        </w:rPr>
        <w:t xml:space="preserve">Bien qu'une assistance voyage puisse couvrir les frais liés à une opération de sauvetage, </w:t>
      </w:r>
      <w:r w:rsidR="004366B7">
        <w:rPr>
          <w:rFonts w:cs="Arial"/>
          <w:color w:val="A4A002"/>
          <w:sz w:val="24"/>
        </w:rPr>
        <w:t>ils doivent</w:t>
      </w:r>
      <w:r w:rsidR="00F2709F" w:rsidRPr="00F33344">
        <w:rPr>
          <w:rFonts w:cs="Arial"/>
          <w:color w:val="A4A002"/>
          <w:sz w:val="24"/>
        </w:rPr>
        <w:t xml:space="preserve"> </w:t>
      </w:r>
      <w:r w:rsidRPr="00F33344">
        <w:rPr>
          <w:rFonts w:cs="Arial"/>
          <w:color w:val="A4A002"/>
          <w:sz w:val="24"/>
        </w:rPr>
        <w:t xml:space="preserve">toutefois vérifier ce qu’il en est pour la pratique du ski ou du snowboard </w:t>
      </w:r>
      <w:r w:rsidRPr="00F33344">
        <w:rPr>
          <w:rFonts w:cs="Arial"/>
          <w:b/>
          <w:color w:val="A4A002"/>
          <w:sz w:val="24"/>
        </w:rPr>
        <w:t>hors-piste</w:t>
      </w:r>
      <w:r w:rsidRPr="00F33344">
        <w:rPr>
          <w:rFonts w:cs="Arial"/>
          <w:color w:val="A4A002"/>
          <w:sz w:val="24"/>
        </w:rPr>
        <w:t xml:space="preserve">, cela fait </w:t>
      </w:r>
      <w:r w:rsidR="00FB21CE" w:rsidRPr="00F33344">
        <w:rPr>
          <w:rFonts w:cs="Arial"/>
          <w:color w:val="A4A002"/>
          <w:sz w:val="24"/>
        </w:rPr>
        <w:t>peut-être</w:t>
      </w:r>
      <w:r w:rsidRPr="00F33344">
        <w:rPr>
          <w:rFonts w:cs="Arial"/>
          <w:color w:val="A4A002"/>
          <w:sz w:val="24"/>
        </w:rPr>
        <w:t xml:space="preserve"> partie des exclusions de couverture.</w:t>
      </w:r>
    </w:p>
    <w:p w14:paraId="56837E59" w14:textId="77777777" w:rsidR="008D48DA" w:rsidRPr="00F33344" w:rsidRDefault="008D48DA" w:rsidP="00024775">
      <w:pPr>
        <w:numPr>
          <w:ilvl w:val="0"/>
          <w:numId w:val="4"/>
        </w:numPr>
        <w:ind w:left="1985" w:hanging="425"/>
        <w:contextualSpacing/>
        <w:jc w:val="both"/>
        <w:rPr>
          <w:rFonts w:cs="Arial"/>
          <w:color w:val="000000"/>
          <w:sz w:val="24"/>
        </w:rPr>
      </w:pPr>
      <w:r w:rsidRPr="00F33344">
        <w:rPr>
          <w:rFonts w:cs="Arial"/>
          <w:color w:val="000000"/>
          <w:sz w:val="24"/>
        </w:rPr>
        <w:t>Malheureusement, l’assistance voyage n'intervient que pour couvrir les dommages sur le trajet aller-retour vers la neige.</w:t>
      </w:r>
    </w:p>
    <w:p w14:paraId="0D930157" w14:textId="77777777" w:rsidR="008D48DA" w:rsidRPr="00F33344" w:rsidRDefault="008D48DA" w:rsidP="00024775">
      <w:pPr>
        <w:numPr>
          <w:ilvl w:val="0"/>
          <w:numId w:val="4"/>
        </w:numPr>
        <w:ind w:left="1985" w:hanging="425"/>
        <w:contextualSpacing/>
        <w:jc w:val="both"/>
        <w:rPr>
          <w:rFonts w:cs="Arial"/>
          <w:color w:val="000000"/>
          <w:sz w:val="24"/>
        </w:rPr>
      </w:pPr>
      <w:r w:rsidRPr="00F33344">
        <w:rPr>
          <w:rFonts w:cs="Arial"/>
          <w:color w:val="000000"/>
          <w:sz w:val="24"/>
        </w:rPr>
        <w:t>Malheureusement, l’assistance voyage ne couvre que les frais médicaux et matériels, mais pas les opérations de sauvetage.</w:t>
      </w:r>
    </w:p>
    <w:p w14:paraId="5BA71FD9" w14:textId="77777777" w:rsidR="008D48DA" w:rsidRPr="00F33344" w:rsidRDefault="008D48DA" w:rsidP="008D48DA">
      <w:pPr>
        <w:spacing w:after="0" w:line="240" w:lineRule="auto"/>
        <w:jc w:val="both"/>
      </w:pPr>
    </w:p>
    <w:p w14:paraId="1DA53BCC" w14:textId="77777777" w:rsidR="00024775" w:rsidRDefault="008D48DA" w:rsidP="00024775">
      <w:pPr>
        <w:spacing w:after="0" w:line="240" w:lineRule="auto"/>
        <w:ind w:left="709"/>
        <w:jc w:val="both"/>
        <w:rPr>
          <w:sz w:val="24"/>
        </w:rPr>
      </w:pPr>
      <w:r>
        <w:rPr>
          <w:sz w:val="24"/>
        </w:rPr>
        <w:t>Maintenant que les élèves sont familiarisés avec le thème, ils peuvent commencer par quelques exercices</w:t>
      </w:r>
      <w:r w:rsidRPr="0082233F">
        <w:rPr>
          <w:sz w:val="24"/>
        </w:rPr>
        <w:t xml:space="preserve">. Vous pouvez, avant </w:t>
      </w:r>
      <w:r>
        <w:rPr>
          <w:sz w:val="24"/>
        </w:rPr>
        <w:t>ou après les exercices, revoir</w:t>
      </w:r>
      <w:r w:rsidRPr="0082233F">
        <w:rPr>
          <w:sz w:val="24"/>
        </w:rPr>
        <w:t xml:space="preserve"> certaines notions. </w:t>
      </w:r>
    </w:p>
    <w:p w14:paraId="3368965B" w14:textId="77777777" w:rsidR="00024775" w:rsidRDefault="00024775">
      <w:pPr>
        <w:rPr>
          <w:sz w:val="24"/>
        </w:rPr>
      </w:pPr>
      <w:r>
        <w:rPr>
          <w:sz w:val="24"/>
        </w:rPr>
        <w:br w:type="page"/>
      </w:r>
    </w:p>
    <w:p w14:paraId="6EA86BF4" w14:textId="236A1188" w:rsidR="008D48DA" w:rsidRPr="0082233F" w:rsidRDefault="00B24487" w:rsidP="00024775">
      <w:pPr>
        <w:pStyle w:val="Heading1"/>
        <w:spacing w:before="360"/>
        <w:ind w:left="709" w:hanging="357"/>
      </w:pPr>
      <w:r>
        <w:lastRenderedPageBreak/>
        <w:t>Faire</w:t>
      </w:r>
      <w:r w:rsidR="008D48DA" w:rsidRPr="0082233F">
        <w:t xml:space="preserve"> correspondre la bonne assurance pour chacune des situations évoquées</w:t>
      </w:r>
      <w:r w:rsidR="008D48DA">
        <w:t xml:space="preserve"> </w:t>
      </w:r>
      <w:r w:rsidR="008D48DA" w:rsidRPr="0082233F">
        <w:t>:</w:t>
      </w:r>
      <w:r w:rsidR="008D48DA">
        <w:t xml:space="preserve"> </w:t>
      </w:r>
      <w:r w:rsidR="008D48DA" w:rsidRPr="00ED54B6">
        <w:t>voyage assistance, assurance incendie, assurance de l’école, revenu garanti, assurance responsabilité civile pour véhicules</w:t>
      </w:r>
      <w:r w:rsidR="00EC6ABE">
        <w:t xml:space="preserve"> motorisés</w:t>
      </w:r>
      <w:r w:rsidR="008D48DA" w:rsidRPr="00ED54B6">
        <w:t>.</w:t>
      </w:r>
    </w:p>
    <w:tbl>
      <w:tblPr>
        <w:tblStyle w:val="TableGrid"/>
        <w:tblW w:w="0" w:type="auto"/>
        <w:tblInd w:w="704" w:type="dxa"/>
        <w:tblLook w:val="04A0" w:firstRow="1" w:lastRow="0" w:firstColumn="1" w:lastColumn="0" w:noHBand="0" w:noVBand="1"/>
      </w:tblPr>
      <w:tblGrid>
        <w:gridCol w:w="5103"/>
        <w:gridCol w:w="3255"/>
      </w:tblGrid>
      <w:tr w:rsidR="008D48DA" w14:paraId="59DE197B" w14:textId="77777777" w:rsidTr="00ED54B6">
        <w:tc>
          <w:tcPr>
            <w:tcW w:w="5103" w:type="dxa"/>
          </w:tcPr>
          <w:p w14:paraId="4E4259D0" w14:textId="77777777" w:rsidR="008D48DA" w:rsidRPr="0082233F" w:rsidRDefault="008D48DA" w:rsidP="00EE1D01">
            <w:pPr>
              <w:jc w:val="both"/>
              <w:rPr>
                <w:b/>
                <w:sz w:val="24"/>
                <w:szCs w:val="24"/>
              </w:rPr>
            </w:pPr>
            <w:r w:rsidRPr="0082233F">
              <w:rPr>
                <w:b/>
                <w:sz w:val="24"/>
                <w:szCs w:val="24"/>
              </w:rPr>
              <w:t>Situation</w:t>
            </w:r>
          </w:p>
        </w:tc>
        <w:tc>
          <w:tcPr>
            <w:tcW w:w="3255" w:type="dxa"/>
          </w:tcPr>
          <w:p w14:paraId="627C693C" w14:textId="77777777" w:rsidR="008D48DA" w:rsidRPr="0082233F" w:rsidRDefault="008D48DA" w:rsidP="00EE1D01">
            <w:pPr>
              <w:jc w:val="both"/>
              <w:rPr>
                <w:b/>
                <w:sz w:val="24"/>
                <w:szCs w:val="24"/>
              </w:rPr>
            </w:pPr>
            <w:r w:rsidRPr="0082233F">
              <w:rPr>
                <w:b/>
                <w:sz w:val="24"/>
                <w:szCs w:val="24"/>
              </w:rPr>
              <w:t>Type d’assurance</w:t>
            </w:r>
          </w:p>
        </w:tc>
      </w:tr>
      <w:tr w:rsidR="008D48DA" w14:paraId="590020D9" w14:textId="77777777" w:rsidTr="00ED54B6">
        <w:tc>
          <w:tcPr>
            <w:tcW w:w="5103" w:type="dxa"/>
          </w:tcPr>
          <w:p w14:paraId="38847919" w14:textId="1186815E" w:rsidR="008D48DA" w:rsidRPr="0082233F" w:rsidRDefault="00F2709F" w:rsidP="00F2709F">
            <w:pPr>
              <w:jc w:val="both"/>
              <w:rPr>
                <w:sz w:val="24"/>
                <w:szCs w:val="24"/>
              </w:rPr>
            </w:pPr>
            <w:r>
              <w:rPr>
                <w:sz w:val="24"/>
                <w:szCs w:val="24"/>
              </w:rPr>
              <w:t>Tu voyages</w:t>
            </w:r>
            <w:r w:rsidR="008D48DA">
              <w:rPr>
                <w:sz w:val="24"/>
                <w:szCs w:val="24"/>
              </w:rPr>
              <w:t xml:space="preserve"> en Italie. Alors que </w:t>
            </w:r>
            <w:r>
              <w:rPr>
                <w:sz w:val="24"/>
                <w:szCs w:val="24"/>
              </w:rPr>
              <w:t>tu fais</w:t>
            </w:r>
            <w:r w:rsidR="008D48DA">
              <w:rPr>
                <w:sz w:val="24"/>
                <w:szCs w:val="24"/>
              </w:rPr>
              <w:t xml:space="preserve"> un petit tour à l’aide d’une Vespa que </w:t>
            </w:r>
            <w:r>
              <w:rPr>
                <w:sz w:val="24"/>
                <w:szCs w:val="24"/>
              </w:rPr>
              <w:t>tu as</w:t>
            </w:r>
            <w:r w:rsidR="008D48DA">
              <w:rPr>
                <w:sz w:val="24"/>
                <w:szCs w:val="24"/>
              </w:rPr>
              <w:t xml:space="preserve"> loué</w:t>
            </w:r>
            <w:r w:rsidR="00B24487">
              <w:rPr>
                <w:sz w:val="24"/>
                <w:szCs w:val="24"/>
              </w:rPr>
              <w:t>e</w:t>
            </w:r>
            <w:r w:rsidR="008D48DA">
              <w:rPr>
                <w:sz w:val="24"/>
                <w:szCs w:val="24"/>
              </w:rPr>
              <w:t xml:space="preserve">, </w:t>
            </w:r>
            <w:r>
              <w:rPr>
                <w:sz w:val="24"/>
                <w:szCs w:val="24"/>
              </w:rPr>
              <w:t>tu tombes</w:t>
            </w:r>
            <w:r w:rsidR="008D48DA">
              <w:rPr>
                <w:sz w:val="24"/>
                <w:szCs w:val="24"/>
              </w:rPr>
              <w:t xml:space="preserve"> et </w:t>
            </w:r>
            <w:r>
              <w:rPr>
                <w:sz w:val="24"/>
                <w:szCs w:val="24"/>
              </w:rPr>
              <w:t>tu te casses</w:t>
            </w:r>
            <w:r w:rsidR="008D48DA">
              <w:rPr>
                <w:sz w:val="24"/>
                <w:szCs w:val="24"/>
              </w:rPr>
              <w:t xml:space="preserve"> une jambe. Qu’en est-il du retour à la maison ?</w:t>
            </w:r>
          </w:p>
        </w:tc>
        <w:tc>
          <w:tcPr>
            <w:tcW w:w="3255" w:type="dxa"/>
          </w:tcPr>
          <w:p w14:paraId="4D267FC2" w14:textId="77777777" w:rsidR="008D48DA" w:rsidRPr="00E12170" w:rsidRDefault="008D48DA" w:rsidP="00EE1D01">
            <w:pPr>
              <w:jc w:val="both"/>
              <w:rPr>
                <w:rFonts w:cs="Arial"/>
                <w:sz w:val="24"/>
                <w:lang w:val="nl-BE"/>
              </w:rPr>
            </w:pPr>
            <w:r w:rsidRPr="00E12170">
              <w:rPr>
                <w:rFonts w:cs="Arial"/>
                <w:color w:val="A4A002"/>
                <w:sz w:val="24"/>
                <w:lang w:val="nl-BE"/>
              </w:rPr>
              <w:t>L’assurance voyage assistance</w:t>
            </w:r>
          </w:p>
        </w:tc>
      </w:tr>
      <w:tr w:rsidR="008D48DA" w14:paraId="0EA91FB5" w14:textId="77777777" w:rsidTr="00ED54B6">
        <w:tc>
          <w:tcPr>
            <w:tcW w:w="5103" w:type="dxa"/>
          </w:tcPr>
          <w:p w14:paraId="74F909D5" w14:textId="4EF2ADF6" w:rsidR="008D48DA" w:rsidRDefault="00F2709F" w:rsidP="00EE1D01">
            <w:pPr>
              <w:jc w:val="both"/>
              <w:rPr>
                <w:sz w:val="24"/>
                <w:szCs w:val="24"/>
              </w:rPr>
            </w:pPr>
            <w:r>
              <w:rPr>
                <w:sz w:val="24"/>
                <w:szCs w:val="24"/>
              </w:rPr>
              <w:t>Tu te foules</w:t>
            </w:r>
            <w:r w:rsidR="008D48DA">
              <w:rPr>
                <w:sz w:val="24"/>
                <w:szCs w:val="24"/>
              </w:rPr>
              <w:t xml:space="preserve"> la cheville en jouant au football à l’école.</w:t>
            </w:r>
          </w:p>
        </w:tc>
        <w:tc>
          <w:tcPr>
            <w:tcW w:w="3255" w:type="dxa"/>
          </w:tcPr>
          <w:p w14:paraId="10FB2AE4" w14:textId="77777777" w:rsidR="008D48DA" w:rsidRPr="00E12170" w:rsidRDefault="008D48DA" w:rsidP="00EE1D01">
            <w:pPr>
              <w:jc w:val="both"/>
              <w:rPr>
                <w:rFonts w:cs="Arial"/>
                <w:sz w:val="24"/>
              </w:rPr>
            </w:pPr>
            <w:r w:rsidRPr="00E12170">
              <w:rPr>
                <w:rFonts w:cs="Arial"/>
                <w:color w:val="A4A002"/>
                <w:sz w:val="24"/>
              </w:rPr>
              <w:t>L’assurance de l’école</w:t>
            </w:r>
          </w:p>
        </w:tc>
      </w:tr>
      <w:tr w:rsidR="008D48DA" w14:paraId="6E9F4B80" w14:textId="77777777" w:rsidTr="00ED54B6">
        <w:tc>
          <w:tcPr>
            <w:tcW w:w="5103" w:type="dxa"/>
          </w:tcPr>
          <w:p w14:paraId="0932230C" w14:textId="670ACC2B" w:rsidR="008D48DA" w:rsidRDefault="008D48DA" w:rsidP="00EE1D01">
            <w:pPr>
              <w:jc w:val="both"/>
              <w:rPr>
                <w:sz w:val="24"/>
                <w:szCs w:val="24"/>
              </w:rPr>
            </w:pPr>
            <w:r>
              <w:rPr>
                <w:sz w:val="24"/>
                <w:szCs w:val="24"/>
              </w:rPr>
              <w:t>Première location d’une maison</w:t>
            </w:r>
            <w:r w:rsidR="00B24487">
              <w:rPr>
                <w:sz w:val="24"/>
                <w:szCs w:val="24"/>
              </w:rPr>
              <w:t>.</w:t>
            </w:r>
          </w:p>
        </w:tc>
        <w:tc>
          <w:tcPr>
            <w:tcW w:w="3255" w:type="dxa"/>
          </w:tcPr>
          <w:p w14:paraId="637730FD" w14:textId="281829A1" w:rsidR="008D48DA" w:rsidRPr="00E12170" w:rsidRDefault="008D48DA" w:rsidP="00EE1D01">
            <w:pPr>
              <w:jc w:val="both"/>
              <w:rPr>
                <w:rFonts w:cs="Arial"/>
                <w:sz w:val="24"/>
              </w:rPr>
            </w:pPr>
            <w:r w:rsidRPr="00E12170">
              <w:rPr>
                <w:rFonts w:cs="Arial"/>
                <w:color w:val="A4A002"/>
                <w:sz w:val="24"/>
              </w:rPr>
              <w:t>L’assurance incendie</w:t>
            </w:r>
            <w:r w:rsidR="00C71CFB">
              <w:rPr>
                <w:rFonts w:cs="Arial"/>
                <w:color w:val="A4A002"/>
                <w:sz w:val="24"/>
              </w:rPr>
              <w:t>-habitation</w:t>
            </w:r>
          </w:p>
        </w:tc>
      </w:tr>
      <w:tr w:rsidR="008D48DA" w14:paraId="1C796E93" w14:textId="77777777" w:rsidTr="00ED54B6">
        <w:tc>
          <w:tcPr>
            <w:tcW w:w="5103" w:type="dxa"/>
          </w:tcPr>
          <w:p w14:paraId="7020556C" w14:textId="5CB756D0" w:rsidR="008D48DA" w:rsidRDefault="008D48DA" w:rsidP="00F2709F">
            <w:pPr>
              <w:jc w:val="both"/>
              <w:rPr>
                <w:sz w:val="24"/>
                <w:szCs w:val="24"/>
              </w:rPr>
            </w:pPr>
            <w:r>
              <w:rPr>
                <w:sz w:val="24"/>
                <w:szCs w:val="24"/>
              </w:rPr>
              <w:t xml:space="preserve">Avec </w:t>
            </w:r>
            <w:r w:rsidR="00F2709F">
              <w:rPr>
                <w:sz w:val="24"/>
                <w:szCs w:val="24"/>
              </w:rPr>
              <w:t xml:space="preserve">ta </w:t>
            </w:r>
            <w:r>
              <w:rPr>
                <w:sz w:val="24"/>
                <w:szCs w:val="24"/>
              </w:rPr>
              <w:t>mobylette</w:t>
            </w:r>
            <w:r w:rsidR="00940DCC">
              <w:rPr>
                <w:sz w:val="24"/>
                <w:szCs w:val="24"/>
              </w:rPr>
              <w:t>,</w:t>
            </w:r>
            <w:r>
              <w:rPr>
                <w:sz w:val="24"/>
                <w:szCs w:val="24"/>
              </w:rPr>
              <w:t xml:space="preserve"> </w:t>
            </w:r>
            <w:r w:rsidR="00F2709F">
              <w:rPr>
                <w:sz w:val="24"/>
                <w:szCs w:val="24"/>
              </w:rPr>
              <w:t>tu heurtes</w:t>
            </w:r>
            <w:r>
              <w:rPr>
                <w:sz w:val="24"/>
                <w:szCs w:val="24"/>
              </w:rPr>
              <w:t xml:space="preserve"> un cycliste. Son vélo est complètement fichu et ses vêtements déchirés, mais heureusement il n’est pas blessé.</w:t>
            </w:r>
          </w:p>
        </w:tc>
        <w:tc>
          <w:tcPr>
            <w:tcW w:w="3255" w:type="dxa"/>
          </w:tcPr>
          <w:p w14:paraId="237A0E0B" w14:textId="03258730" w:rsidR="008D48DA" w:rsidRPr="00E12170" w:rsidRDefault="008D48DA" w:rsidP="00EE1D01">
            <w:pPr>
              <w:jc w:val="both"/>
              <w:rPr>
                <w:rFonts w:cs="Arial"/>
                <w:color w:val="A4A002"/>
                <w:sz w:val="24"/>
              </w:rPr>
            </w:pPr>
            <w:r w:rsidRPr="00E12170">
              <w:rPr>
                <w:rFonts w:cs="Arial"/>
                <w:color w:val="A4A002"/>
                <w:sz w:val="24"/>
              </w:rPr>
              <w:t>L’assurance responsabilité civile pour véhicules</w:t>
            </w:r>
            <w:r w:rsidR="00EC6ABE">
              <w:rPr>
                <w:rFonts w:cs="Arial"/>
                <w:color w:val="A4A002"/>
                <w:sz w:val="24"/>
              </w:rPr>
              <w:t xml:space="preserve"> motorisés</w:t>
            </w:r>
            <w:r w:rsidRPr="00E12170">
              <w:rPr>
                <w:rFonts w:cs="Arial"/>
                <w:color w:val="A4A002"/>
                <w:sz w:val="24"/>
              </w:rPr>
              <w:t>.</w:t>
            </w:r>
          </w:p>
        </w:tc>
      </w:tr>
    </w:tbl>
    <w:p w14:paraId="35737131" w14:textId="39FA7A9A" w:rsidR="008D48DA" w:rsidRPr="00E12170" w:rsidRDefault="00B24487" w:rsidP="00024775">
      <w:pPr>
        <w:pStyle w:val="Heading1"/>
        <w:spacing w:before="360"/>
        <w:ind w:left="709" w:hanging="357"/>
      </w:pPr>
      <w:r w:rsidRPr="00B27960">
        <w:t>Compléter</w:t>
      </w:r>
      <w:r w:rsidR="008D48DA" w:rsidRPr="00B27960">
        <w:t xml:space="preserve"> le schéma à l’aide des mots suivants :</w:t>
      </w:r>
      <w:r w:rsidR="008D48DA">
        <w:t xml:space="preserve"> preneur d’assurance, le dommage, une police, </w:t>
      </w:r>
      <w:r w:rsidR="00EC6ABE">
        <w:t>l’</w:t>
      </w:r>
      <w:r w:rsidR="008D48DA">
        <w:t xml:space="preserve">assureur, </w:t>
      </w:r>
      <w:r w:rsidR="00EC6ABE">
        <w:t>la</w:t>
      </w:r>
      <w:r w:rsidR="008D48DA">
        <w:t xml:space="preserve"> prime</w:t>
      </w:r>
      <w:r w:rsidR="008D48DA" w:rsidRPr="00E12170">
        <w:t xml:space="preserve">. </w:t>
      </w:r>
    </w:p>
    <w:p w14:paraId="28CA2E9B" w14:textId="77777777" w:rsidR="008D48DA" w:rsidRDefault="008D48DA" w:rsidP="008D48DA">
      <w:pPr>
        <w:widowControl w:val="0"/>
        <w:autoSpaceDE w:val="0"/>
        <w:autoSpaceDN w:val="0"/>
        <w:adjustRightInd w:val="0"/>
        <w:spacing w:before="120" w:after="120" w:line="240" w:lineRule="auto"/>
        <w:jc w:val="both"/>
        <w:rPr>
          <w:b/>
          <w:sz w:val="24"/>
          <w:szCs w:val="24"/>
        </w:rPr>
      </w:pPr>
      <w:r>
        <w:rPr>
          <w:b/>
          <w:noProof/>
          <w:sz w:val="24"/>
          <w:szCs w:val="24"/>
          <w:lang w:eastAsia="fr-BE"/>
        </w:rPr>
        <mc:AlternateContent>
          <mc:Choice Requires="wps">
            <w:drawing>
              <wp:anchor distT="0" distB="0" distL="114300" distR="114300" simplePos="0" relativeHeight="251658243" behindDoc="0" locked="0" layoutInCell="1" allowOverlap="1" wp14:anchorId="5CFD89CA" wp14:editId="059BEFB1">
                <wp:simplePos x="0" y="0"/>
                <wp:positionH relativeFrom="column">
                  <wp:posOffset>2092787</wp:posOffset>
                </wp:positionH>
                <wp:positionV relativeFrom="paragraph">
                  <wp:posOffset>205393</wp:posOffset>
                </wp:positionV>
                <wp:extent cx="1759527" cy="318077"/>
                <wp:effectExtent l="0" t="0" r="12700" b="25400"/>
                <wp:wrapNone/>
                <wp:docPr id="10" name="Rounded Rectangle 10"/>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D7020" id="Rounded Rectangle 10" o:spid="_x0000_s1026" style="position:absolute;margin-left:164.8pt;margin-top:16.15pt;width:138.55pt;height:25.0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" filled="f" strokecolor="black [3213]" strokeweight="1pt">
                <v:stroke joinstyle="miter"/>
              </v:roundrect>
            </w:pict>
          </mc:Fallback>
        </mc:AlternateContent>
      </w:r>
    </w:p>
    <w:p w14:paraId="6F6AC6EC" w14:textId="77777777" w:rsidR="008D48DA" w:rsidRDefault="008D48DA" w:rsidP="008D48DA">
      <w:pPr>
        <w:widowControl w:val="0"/>
        <w:autoSpaceDE w:val="0"/>
        <w:autoSpaceDN w:val="0"/>
        <w:adjustRightInd w:val="0"/>
        <w:spacing w:before="120" w:after="120" w:line="240" w:lineRule="auto"/>
        <w:ind w:left="3540"/>
        <w:jc w:val="both"/>
        <w:rPr>
          <w:sz w:val="24"/>
          <w:szCs w:val="24"/>
          <w:u w:val="single"/>
        </w:rPr>
      </w:pPr>
      <w:r>
        <w:rPr>
          <w:noProof/>
          <w:sz w:val="24"/>
          <w:szCs w:val="24"/>
          <w:lang w:eastAsia="fr-BE"/>
        </w:rPr>
        <mc:AlternateContent>
          <mc:Choice Requires="wps">
            <w:drawing>
              <wp:anchor distT="0" distB="0" distL="114300" distR="114300" simplePos="0" relativeHeight="251658249" behindDoc="0" locked="0" layoutInCell="1" allowOverlap="1" wp14:anchorId="4A46FC97" wp14:editId="20551BE7">
                <wp:simplePos x="0" y="0"/>
                <wp:positionH relativeFrom="column">
                  <wp:posOffset>3956223</wp:posOffset>
                </wp:positionH>
                <wp:positionV relativeFrom="paragraph">
                  <wp:posOffset>123247</wp:posOffset>
                </wp:positionV>
                <wp:extent cx="540327" cy="193963"/>
                <wp:effectExtent l="0" t="0" r="69850" b="73025"/>
                <wp:wrapNone/>
                <wp:docPr id="11" name="Straight Arrow Connector 11"/>
                <wp:cNvGraphicFramePr/>
                <a:graphic xmlns:a="http://schemas.openxmlformats.org/drawingml/2006/main">
                  <a:graphicData uri="http://schemas.microsoft.com/office/word/2010/wordprocessingShape">
                    <wps:wsp>
                      <wps:cNvCnPr/>
                      <wps:spPr>
                        <a:xfrm>
                          <a:off x="0" y="0"/>
                          <a:ext cx="540327" cy="193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A16D23" id="_x0000_t32" coordsize="21600,21600" o:spt="32" o:oned="t" path="m,l21600,21600e" filled="f">
                <v:path arrowok="t" fillok="f" o:connecttype="none"/>
                <o:lock v:ext="edit" shapetype="t"/>
              </v:shapetype>
              <v:shape id="Straight Arrow Connector 11" o:spid="_x0000_s1026" type="#_x0000_t32" style="position:absolute;margin-left:311.5pt;margin-top:9.7pt;width:42.55pt;height:1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" strokecolor="#5b9bd5 [3204]" strokeweight=".5pt">
                <v:stroke endarrow="block" joinstyle="miter"/>
              </v:shape>
            </w:pict>
          </mc:Fallback>
        </mc:AlternateContent>
      </w:r>
      <w:r>
        <w:rPr>
          <w:noProof/>
          <w:sz w:val="24"/>
          <w:szCs w:val="24"/>
          <w:lang w:eastAsia="fr-BE"/>
        </w:rPr>
        <mc:AlternateContent>
          <mc:Choice Requires="wps">
            <w:drawing>
              <wp:anchor distT="0" distB="0" distL="114300" distR="114300" simplePos="0" relativeHeight="251658248" behindDoc="0" locked="0" layoutInCell="1" allowOverlap="1" wp14:anchorId="7C1C27BC" wp14:editId="5F2D47B0">
                <wp:simplePos x="0" y="0"/>
                <wp:positionH relativeFrom="column">
                  <wp:posOffset>1406987</wp:posOffset>
                </wp:positionH>
                <wp:positionV relativeFrom="paragraph">
                  <wp:posOffset>171739</wp:posOffset>
                </wp:positionV>
                <wp:extent cx="477982" cy="235527"/>
                <wp:effectExtent l="0" t="38100" r="55880" b="31750"/>
                <wp:wrapNone/>
                <wp:docPr id="12" name="Straight Arrow Connector 12"/>
                <wp:cNvGraphicFramePr/>
                <a:graphic xmlns:a="http://schemas.openxmlformats.org/drawingml/2006/main">
                  <a:graphicData uri="http://schemas.microsoft.com/office/word/2010/wordprocessingShape">
                    <wps:wsp>
                      <wps:cNvCnPr/>
                      <wps:spPr>
                        <a:xfrm flipV="1">
                          <a:off x="0" y="0"/>
                          <a:ext cx="477982" cy="2355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69EFF" id="Straight Arrow Connector 12" o:spid="_x0000_s1026" type="#_x0000_t32" style="position:absolute;margin-left:110.8pt;margin-top:13.5pt;width:37.65pt;height:18.5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" strokecolor="#5b9bd5 [3204]" strokeweight=".5pt">
                <v:stroke endarrow="block" joinstyle="miter"/>
              </v:shape>
            </w:pict>
          </mc:Fallback>
        </mc:AlternateContent>
      </w:r>
      <w:r>
        <w:rPr>
          <w:sz w:val="24"/>
          <w:szCs w:val="24"/>
        </w:rPr>
        <w:t>i</w:t>
      </w:r>
      <w:r w:rsidRPr="00E12170">
        <w:rPr>
          <w:sz w:val="24"/>
          <w:szCs w:val="24"/>
        </w:rPr>
        <w:t>ndemnise</w:t>
      </w:r>
      <w:r>
        <w:rPr>
          <w:sz w:val="24"/>
          <w:szCs w:val="24"/>
        </w:rPr>
        <w:t xml:space="preserve"> </w:t>
      </w:r>
      <w:r w:rsidRPr="00F33344">
        <w:rPr>
          <w:color w:val="A4A002"/>
          <w:u w:val="single"/>
        </w:rPr>
        <w:t>le dommage</w:t>
      </w:r>
    </w:p>
    <w:p w14:paraId="6E5E4B09" w14:textId="77777777" w:rsidR="008D48DA" w:rsidRPr="00E12170" w:rsidRDefault="008D48DA" w:rsidP="008D48DA">
      <w:pPr>
        <w:widowControl w:val="0"/>
        <w:autoSpaceDE w:val="0"/>
        <w:autoSpaceDN w:val="0"/>
        <w:adjustRightInd w:val="0"/>
        <w:spacing w:before="120" w:after="120" w:line="240" w:lineRule="auto"/>
        <w:ind w:left="3540"/>
        <w:jc w:val="both"/>
        <w:rPr>
          <w:sz w:val="24"/>
          <w:szCs w:val="24"/>
        </w:rPr>
      </w:pPr>
      <w:r>
        <w:rPr>
          <w:b/>
          <w:noProof/>
          <w:sz w:val="24"/>
          <w:szCs w:val="24"/>
          <w:lang w:eastAsia="fr-BE"/>
        </w:rPr>
        <mc:AlternateContent>
          <mc:Choice Requires="wps">
            <w:drawing>
              <wp:anchor distT="0" distB="0" distL="114300" distR="114300" simplePos="0" relativeHeight="251658246" behindDoc="0" locked="0" layoutInCell="1" allowOverlap="1" wp14:anchorId="67241675" wp14:editId="6E7E7971">
                <wp:simplePos x="0" y="0"/>
                <wp:positionH relativeFrom="column">
                  <wp:posOffset>4206817</wp:posOffset>
                </wp:positionH>
                <wp:positionV relativeFrom="paragraph">
                  <wp:posOffset>207010</wp:posOffset>
                </wp:positionV>
                <wp:extent cx="1759527" cy="318077"/>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798C0" id="Rounded Rectangle 5" o:spid="_x0000_s1026" style="position:absolute;margin-left:331.25pt;margin-top:16.3pt;width:138.55pt;height:25.0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" filled="f" strokecolor="windowText" strokeweight="1pt">
                <v:stroke joinstyle="miter"/>
              </v:roundrect>
            </w:pict>
          </mc:Fallback>
        </mc:AlternateContent>
      </w:r>
      <w:r>
        <w:rPr>
          <w:b/>
          <w:noProof/>
          <w:sz w:val="24"/>
          <w:szCs w:val="24"/>
          <w:lang w:eastAsia="fr-BE"/>
        </w:rPr>
        <mc:AlternateContent>
          <mc:Choice Requires="wps">
            <w:drawing>
              <wp:anchor distT="0" distB="0" distL="114300" distR="114300" simplePos="0" relativeHeight="251658245" behindDoc="0" locked="0" layoutInCell="1" allowOverlap="1" wp14:anchorId="0505D652" wp14:editId="4BFBBB6A">
                <wp:simplePos x="0" y="0"/>
                <wp:positionH relativeFrom="column">
                  <wp:posOffset>2092037</wp:posOffset>
                </wp:positionH>
                <wp:positionV relativeFrom="paragraph">
                  <wp:posOffset>204239</wp:posOffset>
                </wp:positionV>
                <wp:extent cx="1759527" cy="318077"/>
                <wp:effectExtent l="0" t="0" r="12700" b="25400"/>
                <wp:wrapNone/>
                <wp:docPr id="16" name="Rounded Rectangle 16"/>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EE3FC1" id="Rounded Rectangle 16" o:spid="_x0000_s1026" style="position:absolute;margin-left:164.75pt;margin-top:16.1pt;width:138.55pt;height:25.0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" filled="f" strokecolor="windowText" strokeweight="1pt">
                <v:stroke joinstyle="miter"/>
              </v:roundrect>
            </w:pict>
          </mc:Fallback>
        </mc:AlternateContent>
      </w:r>
      <w:r>
        <w:rPr>
          <w:b/>
          <w:noProof/>
          <w:sz w:val="24"/>
          <w:szCs w:val="24"/>
          <w:lang w:eastAsia="fr-BE"/>
        </w:rPr>
        <mc:AlternateContent>
          <mc:Choice Requires="wps">
            <w:drawing>
              <wp:anchor distT="0" distB="0" distL="114300" distR="114300" simplePos="0" relativeHeight="251658244" behindDoc="0" locked="0" layoutInCell="1" allowOverlap="1" wp14:anchorId="1351B11F" wp14:editId="40049D0C">
                <wp:simplePos x="0" y="0"/>
                <wp:positionH relativeFrom="column">
                  <wp:posOffset>-48491</wp:posOffset>
                </wp:positionH>
                <wp:positionV relativeFrom="paragraph">
                  <wp:posOffset>206375</wp:posOffset>
                </wp:positionV>
                <wp:extent cx="1759527" cy="318077"/>
                <wp:effectExtent l="0" t="0" r="12700" b="25400"/>
                <wp:wrapNone/>
                <wp:docPr id="17" name="Rounded Rectangle 17"/>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DE4420" id="Rounded Rectangle 17" o:spid="_x0000_s1026" style="position:absolute;margin-left:-3.8pt;margin-top:16.25pt;width:138.55pt;height:25.0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" filled="f" strokecolor="windowText" strokeweight="1pt">
                <v:stroke joinstyle="miter"/>
              </v:roundrect>
            </w:pict>
          </mc:Fallback>
        </mc:AlternateContent>
      </w:r>
    </w:p>
    <w:p w14:paraId="3271897D" w14:textId="710D9E23" w:rsidR="008D48DA" w:rsidRDefault="008D48DA" w:rsidP="00F66E5A">
      <w:pPr>
        <w:widowControl w:val="0"/>
        <w:autoSpaceDE w:val="0"/>
        <w:autoSpaceDN w:val="0"/>
        <w:adjustRightInd w:val="0"/>
        <w:spacing w:before="120" w:after="120" w:line="240" w:lineRule="auto"/>
        <w:jc w:val="right"/>
        <w:rPr>
          <w:sz w:val="24"/>
          <w:szCs w:val="24"/>
        </w:rPr>
      </w:pPr>
      <w:r>
        <w:rPr>
          <w:b/>
          <w:noProof/>
          <w:sz w:val="24"/>
          <w:szCs w:val="24"/>
          <w:lang w:eastAsia="fr-BE"/>
        </w:rPr>
        <mc:AlternateContent>
          <mc:Choice Requires="wps">
            <w:drawing>
              <wp:anchor distT="0" distB="0" distL="114300" distR="114300" simplePos="0" relativeHeight="251658253" behindDoc="0" locked="0" layoutInCell="1" allowOverlap="1" wp14:anchorId="0C09A456" wp14:editId="68F23BF3">
                <wp:simplePos x="0" y="0"/>
                <wp:positionH relativeFrom="column">
                  <wp:posOffset>3851622</wp:posOffset>
                </wp:positionH>
                <wp:positionV relativeFrom="paragraph">
                  <wp:posOffset>104313</wp:posOffset>
                </wp:positionV>
                <wp:extent cx="263237" cy="6927"/>
                <wp:effectExtent l="38100" t="76200" r="22860" b="88900"/>
                <wp:wrapNone/>
                <wp:docPr id="18" name="Straight Arrow Connector 18"/>
                <wp:cNvGraphicFramePr/>
                <a:graphic xmlns:a="http://schemas.openxmlformats.org/drawingml/2006/main">
                  <a:graphicData uri="http://schemas.microsoft.com/office/word/2010/wordprocessingShape">
                    <wps:wsp>
                      <wps:cNvCnPr/>
                      <wps:spPr>
                        <a:xfrm flipV="1">
                          <a:off x="0" y="0"/>
                          <a:ext cx="263237" cy="6927"/>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39DFC91D" id="Straight Arrow Connector 18" o:spid="_x0000_s1026" type="#_x0000_t32" style="position:absolute;margin-left:303.3pt;margin-top:8.2pt;width:20.75pt;height:.55pt;flip:y;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" strokecolor="#5b9bd5" strokeweight=".5pt">
                <v:stroke startarrow="block" endarrow="block" joinstyle="miter"/>
              </v:shape>
            </w:pict>
          </mc:Fallback>
        </mc:AlternateContent>
      </w:r>
      <w:r>
        <w:rPr>
          <w:b/>
          <w:noProof/>
          <w:sz w:val="24"/>
          <w:szCs w:val="24"/>
          <w:lang w:eastAsia="fr-BE"/>
        </w:rPr>
        <mc:AlternateContent>
          <mc:Choice Requires="wps">
            <w:drawing>
              <wp:anchor distT="0" distB="0" distL="114300" distR="114300" simplePos="0" relativeHeight="251658252" behindDoc="0" locked="0" layoutInCell="1" allowOverlap="1" wp14:anchorId="2FF2C8C6" wp14:editId="100D1233">
                <wp:simplePos x="0" y="0"/>
                <wp:positionH relativeFrom="column">
                  <wp:posOffset>1753235</wp:posOffset>
                </wp:positionH>
                <wp:positionV relativeFrom="paragraph">
                  <wp:posOffset>97790</wp:posOffset>
                </wp:positionV>
                <wp:extent cx="263237" cy="6927"/>
                <wp:effectExtent l="38100" t="76200" r="22860" b="88900"/>
                <wp:wrapNone/>
                <wp:docPr id="19" name="Straight Arrow Connector 19"/>
                <wp:cNvGraphicFramePr/>
                <a:graphic xmlns:a="http://schemas.openxmlformats.org/drawingml/2006/main">
                  <a:graphicData uri="http://schemas.microsoft.com/office/word/2010/wordprocessingShape">
                    <wps:wsp>
                      <wps:cNvCnPr/>
                      <wps:spPr>
                        <a:xfrm flipV="1">
                          <a:off x="0" y="0"/>
                          <a:ext cx="263237" cy="692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B3231" id="Straight Arrow Connector 19" o:spid="_x0000_s1026" type="#_x0000_t32" style="position:absolute;margin-left:138.05pt;margin-top:7.7pt;width:20.75pt;height:.55pt;flip:y;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" strokecolor="#5b9bd5 [3204]" strokeweight=".5pt">
                <v:stroke startarrow="block" endarrow="block" joinstyle="miter"/>
              </v:shape>
            </w:pict>
          </mc:Fallback>
        </mc:AlternateContent>
      </w:r>
      <w:r w:rsidRPr="00F33344">
        <w:rPr>
          <w:color w:val="A4A002"/>
          <w:u w:val="single"/>
        </w:rPr>
        <w:t>L’assureur</w:t>
      </w:r>
      <w:r>
        <w:rPr>
          <w:sz w:val="24"/>
          <w:szCs w:val="24"/>
        </w:rPr>
        <w:tab/>
      </w:r>
      <w:r>
        <w:rPr>
          <w:sz w:val="24"/>
          <w:szCs w:val="24"/>
        </w:rPr>
        <w:tab/>
      </w:r>
      <w:r>
        <w:rPr>
          <w:sz w:val="24"/>
          <w:szCs w:val="24"/>
        </w:rPr>
        <w:tab/>
        <w:t xml:space="preserve">conclut </w:t>
      </w:r>
      <w:r w:rsidRPr="00F33344">
        <w:rPr>
          <w:color w:val="A4A002"/>
          <w:u w:val="single"/>
        </w:rPr>
        <w:t>une police</w:t>
      </w:r>
      <w:r>
        <w:rPr>
          <w:sz w:val="24"/>
          <w:szCs w:val="24"/>
        </w:rPr>
        <w:t xml:space="preserve"> avec </w:t>
      </w:r>
      <w:r>
        <w:rPr>
          <w:sz w:val="24"/>
          <w:szCs w:val="24"/>
        </w:rPr>
        <w:tab/>
        <w:t xml:space="preserve">        </w:t>
      </w:r>
      <w:r w:rsidRPr="00F33344">
        <w:rPr>
          <w:color w:val="A4A002"/>
          <w:u w:val="single"/>
        </w:rPr>
        <w:t>le preneur d’assurance</w:t>
      </w:r>
    </w:p>
    <w:p w14:paraId="48B44592" w14:textId="77777777" w:rsidR="008D48DA" w:rsidRDefault="008D48DA" w:rsidP="008D48DA">
      <w:pPr>
        <w:widowControl w:val="0"/>
        <w:autoSpaceDE w:val="0"/>
        <w:autoSpaceDN w:val="0"/>
        <w:adjustRightInd w:val="0"/>
        <w:spacing w:before="120" w:after="120" w:line="240" w:lineRule="auto"/>
        <w:jc w:val="both"/>
        <w:rPr>
          <w:sz w:val="24"/>
          <w:szCs w:val="24"/>
        </w:rPr>
      </w:pPr>
      <w:r>
        <w:rPr>
          <w:b/>
          <w:noProof/>
          <w:sz w:val="24"/>
          <w:szCs w:val="24"/>
          <w:lang w:eastAsia="fr-BE"/>
        </w:rPr>
        <mc:AlternateContent>
          <mc:Choice Requires="wps">
            <w:drawing>
              <wp:anchor distT="0" distB="0" distL="114300" distR="114300" simplePos="0" relativeHeight="251658251" behindDoc="0" locked="0" layoutInCell="1" allowOverlap="1" wp14:anchorId="607FDFD4" wp14:editId="24BAB5CA">
                <wp:simplePos x="0" y="0"/>
                <wp:positionH relativeFrom="column">
                  <wp:posOffset>1406987</wp:posOffset>
                </wp:positionH>
                <wp:positionV relativeFrom="paragraph">
                  <wp:posOffset>126827</wp:posOffset>
                </wp:positionV>
                <wp:extent cx="526473" cy="256309"/>
                <wp:effectExtent l="38100" t="38100" r="26035" b="29845"/>
                <wp:wrapNone/>
                <wp:docPr id="21" name="Straight Arrow Connector 21"/>
                <wp:cNvGraphicFramePr/>
                <a:graphic xmlns:a="http://schemas.openxmlformats.org/drawingml/2006/main">
                  <a:graphicData uri="http://schemas.microsoft.com/office/word/2010/wordprocessingShape">
                    <wps:wsp>
                      <wps:cNvCnPr/>
                      <wps:spPr>
                        <a:xfrm flipH="1" flipV="1">
                          <a:off x="0" y="0"/>
                          <a:ext cx="526473" cy="256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4054F" id="Straight Arrow Connector 21" o:spid="_x0000_s1026" type="#_x0000_t32" style="position:absolute;margin-left:110.8pt;margin-top:10pt;width:41.45pt;height:20.2pt;flip:x y;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" strokecolor="#5b9bd5 [3204]" strokeweight=".5pt">
                <v:stroke endarrow="block" joinstyle="miter"/>
              </v:shape>
            </w:pict>
          </mc:Fallback>
        </mc:AlternateContent>
      </w:r>
      <w:r>
        <w:rPr>
          <w:b/>
          <w:noProof/>
          <w:sz w:val="24"/>
          <w:szCs w:val="24"/>
          <w:lang w:eastAsia="fr-BE"/>
        </w:rPr>
        <mc:AlternateContent>
          <mc:Choice Requires="wps">
            <w:drawing>
              <wp:anchor distT="0" distB="0" distL="114300" distR="114300" simplePos="0" relativeHeight="251658250" behindDoc="0" locked="0" layoutInCell="1" allowOverlap="1" wp14:anchorId="29DCBDD5" wp14:editId="146B57BE">
                <wp:simplePos x="0" y="0"/>
                <wp:positionH relativeFrom="column">
                  <wp:posOffset>4004714</wp:posOffset>
                </wp:positionH>
                <wp:positionV relativeFrom="paragraph">
                  <wp:posOffset>92190</wp:posOffset>
                </wp:positionV>
                <wp:extent cx="491259" cy="242455"/>
                <wp:effectExtent l="38100" t="0" r="23495" b="62865"/>
                <wp:wrapNone/>
                <wp:docPr id="22" name="Straight Arrow Connector 22"/>
                <wp:cNvGraphicFramePr/>
                <a:graphic xmlns:a="http://schemas.openxmlformats.org/drawingml/2006/main">
                  <a:graphicData uri="http://schemas.microsoft.com/office/word/2010/wordprocessingShape">
                    <wps:wsp>
                      <wps:cNvCnPr/>
                      <wps:spPr>
                        <a:xfrm flipH="1">
                          <a:off x="0" y="0"/>
                          <a:ext cx="491259" cy="242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2E20D" id="Straight Arrow Connector 22" o:spid="_x0000_s1026" type="#_x0000_t32" style="position:absolute;margin-left:315.35pt;margin-top:7.25pt;width:38.7pt;height:19.1pt;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" strokecolor="#5b9bd5 [3204]" strokeweight=".5pt">
                <v:stroke endarrow="block" joinstyle="miter"/>
              </v:shape>
            </w:pict>
          </mc:Fallback>
        </mc:AlternateContent>
      </w:r>
      <w:r>
        <w:rPr>
          <w:b/>
          <w:noProof/>
          <w:sz w:val="24"/>
          <w:szCs w:val="24"/>
          <w:lang w:eastAsia="fr-BE"/>
        </w:rPr>
        <mc:AlternateContent>
          <mc:Choice Requires="wps">
            <w:drawing>
              <wp:anchor distT="0" distB="0" distL="114300" distR="114300" simplePos="0" relativeHeight="251658247" behindDoc="0" locked="0" layoutInCell="1" allowOverlap="1" wp14:anchorId="7511D2CF" wp14:editId="47D157A5">
                <wp:simplePos x="0" y="0"/>
                <wp:positionH relativeFrom="column">
                  <wp:posOffset>2092037</wp:posOffset>
                </wp:positionH>
                <wp:positionV relativeFrom="paragraph">
                  <wp:posOffset>201064</wp:posOffset>
                </wp:positionV>
                <wp:extent cx="1759527" cy="318077"/>
                <wp:effectExtent l="0" t="0" r="12700" b="25400"/>
                <wp:wrapNone/>
                <wp:docPr id="23" name="Rounded Rectangle 23"/>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B90049" id="Rounded Rectangle 23" o:spid="_x0000_s1026" style="position:absolute;margin-left:164.75pt;margin-top:15.85pt;width:138.55pt;height:25.0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" filled="f" strokecolor="windowText" strokeweight="1pt">
                <v:stroke joinstyle="miter"/>
              </v:roundrect>
            </w:pict>
          </mc:Fallback>
        </mc:AlternateContent>
      </w:r>
    </w:p>
    <w:p w14:paraId="46DDBE9E" w14:textId="16620C70" w:rsidR="008D48DA" w:rsidRPr="00E705B7" w:rsidRDefault="008D48DA" w:rsidP="00F66E5A">
      <w:pPr>
        <w:widowControl w:val="0"/>
        <w:autoSpaceDE w:val="0"/>
        <w:autoSpaceDN w:val="0"/>
        <w:adjustRightInd w:val="0"/>
        <w:spacing w:before="120" w:after="120" w:line="240" w:lineRule="auto"/>
        <w:jc w:val="center"/>
        <w:rPr>
          <w:sz w:val="24"/>
          <w:szCs w:val="24"/>
        </w:rPr>
      </w:pPr>
      <w:r>
        <w:rPr>
          <w:sz w:val="24"/>
          <w:szCs w:val="24"/>
        </w:rPr>
        <w:t xml:space="preserve">paie la </w:t>
      </w:r>
      <w:r w:rsidRPr="00E705B7">
        <w:rPr>
          <w:color w:val="A4A002"/>
          <w:u w:val="single"/>
          <w:lang w:val="nl-BE"/>
        </w:rPr>
        <w:t>prime</w:t>
      </w:r>
    </w:p>
    <w:p w14:paraId="43E67F4D" w14:textId="77777777" w:rsidR="008D48DA" w:rsidRDefault="008D48DA" w:rsidP="008D48DA">
      <w:pPr>
        <w:spacing w:after="0" w:line="240" w:lineRule="auto"/>
        <w:rPr>
          <w:noProof/>
          <w:lang w:eastAsia="fr-BE"/>
        </w:rPr>
      </w:pPr>
    </w:p>
    <w:p w14:paraId="4E798B1B" w14:textId="77777777" w:rsidR="008D48DA" w:rsidRDefault="008D48DA" w:rsidP="00024775">
      <w:pPr>
        <w:pStyle w:val="Heading1"/>
        <w:spacing w:before="360"/>
        <w:ind w:left="709" w:hanging="357"/>
      </w:pPr>
      <w:r w:rsidRPr="00B27960">
        <w:t>Pour</w:t>
      </w:r>
      <w:r>
        <w:t xml:space="preserve"> chacune des situations évoquées, l’assurance est-elle oui ou non obligatoire ?</w:t>
      </w:r>
    </w:p>
    <w:tbl>
      <w:tblPr>
        <w:tblStyle w:val="TableGrid1"/>
        <w:tblW w:w="8363" w:type="dxa"/>
        <w:tblInd w:w="704" w:type="dxa"/>
        <w:tblLayout w:type="fixed"/>
        <w:tblLook w:val="04A0" w:firstRow="1" w:lastRow="0" w:firstColumn="1" w:lastColumn="0" w:noHBand="0" w:noVBand="1"/>
      </w:tblPr>
      <w:tblGrid>
        <w:gridCol w:w="5528"/>
        <w:gridCol w:w="1418"/>
        <w:gridCol w:w="1417"/>
      </w:tblGrid>
      <w:tr w:rsidR="008D48DA" w:rsidRPr="00E705B7" w14:paraId="330216C1" w14:textId="77777777" w:rsidTr="00ED54B6">
        <w:tc>
          <w:tcPr>
            <w:tcW w:w="5528" w:type="dxa"/>
          </w:tcPr>
          <w:p w14:paraId="27DA6027" w14:textId="77777777" w:rsidR="008D48DA" w:rsidRPr="00E705B7" w:rsidRDefault="008D48DA" w:rsidP="00EE1D01">
            <w:pPr>
              <w:rPr>
                <w:rFonts w:cs="Arial"/>
                <w:b/>
                <w:color w:val="000000"/>
                <w:sz w:val="24"/>
                <w:lang w:val="nl-BE"/>
              </w:rPr>
            </w:pPr>
            <w:r>
              <w:rPr>
                <w:rFonts w:cs="Arial"/>
                <w:b/>
                <w:color w:val="000000"/>
                <w:sz w:val="24"/>
                <w:lang w:val="nl-BE"/>
              </w:rPr>
              <w:t>Situation</w:t>
            </w:r>
          </w:p>
        </w:tc>
        <w:tc>
          <w:tcPr>
            <w:tcW w:w="1418" w:type="dxa"/>
            <w:vAlign w:val="center"/>
          </w:tcPr>
          <w:p w14:paraId="7FA78DBC" w14:textId="77777777" w:rsidR="008D48DA" w:rsidRPr="00E705B7" w:rsidRDefault="008D48DA" w:rsidP="00EE1D01">
            <w:pPr>
              <w:jc w:val="center"/>
              <w:rPr>
                <w:rFonts w:cs="Arial"/>
                <w:b/>
                <w:color w:val="000000"/>
                <w:sz w:val="24"/>
                <w:lang w:val="nl-BE"/>
              </w:rPr>
            </w:pPr>
            <w:r>
              <w:rPr>
                <w:rFonts w:cs="Arial"/>
                <w:b/>
                <w:color w:val="000000"/>
                <w:sz w:val="24"/>
                <w:lang w:val="nl-BE"/>
              </w:rPr>
              <w:t>Obligatoire</w:t>
            </w:r>
          </w:p>
        </w:tc>
        <w:tc>
          <w:tcPr>
            <w:tcW w:w="1417" w:type="dxa"/>
          </w:tcPr>
          <w:p w14:paraId="59F54FC5" w14:textId="77777777" w:rsidR="008D48DA" w:rsidRPr="00E705B7" w:rsidRDefault="008D48DA" w:rsidP="00EE1D01">
            <w:pPr>
              <w:jc w:val="center"/>
              <w:rPr>
                <w:rFonts w:cs="Arial"/>
                <w:b/>
                <w:color w:val="000000"/>
                <w:sz w:val="24"/>
                <w:lang w:val="nl-BE"/>
              </w:rPr>
            </w:pPr>
            <w:r>
              <w:rPr>
                <w:rFonts w:cs="Arial"/>
                <w:b/>
                <w:color w:val="000000"/>
                <w:sz w:val="24"/>
                <w:lang w:val="nl-BE"/>
              </w:rPr>
              <w:t>Pas obligatoire</w:t>
            </w:r>
          </w:p>
        </w:tc>
      </w:tr>
      <w:tr w:rsidR="008D48DA" w:rsidRPr="00E705B7" w14:paraId="2C032D91" w14:textId="77777777" w:rsidTr="00ED54B6">
        <w:tc>
          <w:tcPr>
            <w:tcW w:w="5528" w:type="dxa"/>
          </w:tcPr>
          <w:p w14:paraId="722FA9F3" w14:textId="7A43742C" w:rsidR="008D48DA" w:rsidRPr="008D48DA" w:rsidRDefault="008D48DA" w:rsidP="00EE1D01">
            <w:pPr>
              <w:spacing w:before="120" w:after="120"/>
              <w:jc w:val="both"/>
              <w:textAlignment w:val="top"/>
              <w:rPr>
                <w:rFonts w:eastAsia="Times New Roman" w:cs="Arial"/>
                <w:color w:val="000000"/>
                <w:sz w:val="24"/>
                <w:lang w:eastAsia="fr-BE"/>
              </w:rPr>
            </w:pPr>
            <w:r w:rsidRPr="00F33344">
              <w:rPr>
                <w:rFonts w:ascii="Calibri" w:eastAsia="Times New Roman" w:hAnsi="Calibri" w:cs="Arial"/>
                <w:color w:val="000000"/>
                <w:sz w:val="24"/>
                <w:lang w:eastAsia="fr-BE"/>
              </w:rPr>
              <w:t xml:space="preserve">Tu achètes un nouveau </w:t>
            </w:r>
            <w:r w:rsidR="00ED54B6" w:rsidRPr="00F33344">
              <w:rPr>
                <w:rFonts w:ascii="Calibri" w:eastAsia="Times New Roman" w:hAnsi="Calibri" w:cs="Arial"/>
                <w:color w:val="000000"/>
                <w:sz w:val="24"/>
                <w:lang w:eastAsia="fr-BE"/>
              </w:rPr>
              <w:t>smartphone</w:t>
            </w:r>
            <w:r w:rsidRPr="00F33344">
              <w:rPr>
                <w:rFonts w:ascii="Calibri" w:eastAsia="Times New Roman" w:hAnsi="Calibri" w:cs="Arial"/>
                <w:color w:val="000000"/>
                <w:sz w:val="24"/>
                <w:lang w:eastAsia="fr-BE"/>
              </w:rPr>
              <w:t xml:space="preserve"> et le vendeur te propose une assurance contre le vol. </w:t>
            </w:r>
            <w:r w:rsidRPr="008D48DA">
              <w:rPr>
                <w:rFonts w:ascii="Calibri" w:eastAsia="Times New Roman" w:hAnsi="Calibri" w:cs="Arial"/>
                <w:color w:val="000000"/>
                <w:sz w:val="24"/>
                <w:lang w:eastAsia="fr-BE"/>
              </w:rPr>
              <w:t>Es-tu obligé de souscrire cette assurance ?</w:t>
            </w:r>
          </w:p>
          <w:p w14:paraId="3E9B0378" w14:textId="02280B8D" w:rsidR="008D48DA" w:rsidRPr="00AD51F1" w:rsidRDefault="00A67626" w:rsidP="00AD51F1">
            <w:pPr>
              <w:spacing w:before="120" w:after="120"/>
              <w:jc w:val="both"/>
              <w:textAlignment w:val="top"/>
              <w:rPr>
                <w:rFonts w:eastAsia="Times New Roman" w:cs="Arial"/>
                <w:color w:val="A4A002"/>
                <w:sz w:val="24"/>
                <w:szCs w:val="24"/>
                <w:lang w:eastAsia="nl-BE"/>
              </w:rPr>
            </w:pPr>
            <w:r>
              <w:rPr>
                <w:rFonts w:eastAsia="Times New Roman" w:cs="Arial"/>
                <w:color w:val="A4A002"/>
                <w:sz w:val="24"/>
                <w:szCs w:val="24"/>
                <w:lang w:eastAsia="nl-BE"/>
              </w:rPr>
              <w:t>Attention : il faut apprendre aux étudiants qu’</w:t>
            </w:r>
            <w:r w:rsidRPr="00F33344">
              <w:rPr>
                <w:rFonts w:eastAsia="Times New Roman" w:cs="Arial"/>
                <w:color w:val="A4A002"/>
                <w:sz w:val="24"/>
                <w:szCs w:val="24"/>
                <w:lang w:eastAsia="nl-BE"/>
              </w:rPr>
              <w:t>ils doivent vérifier si le risque qu'ils courent est couvert par l'assurance.</w:t>
            </w:r>
            <w:r>
              <w:rPr>
                <w:rFonts w:eastAsia="Times New Roman" w:cs="Arial"/>
                <w:color w:val="A4A002"/>
                <w:sz w:val="24"/>
                <w:szCs w:val="24"/>
                <w:lang w:eastAsia="nl-BE"/>
              </w:rPr>
              <w:t xml:space="preserve">  Quels sont les cas </w:t>
            </w:r>
            <w:r w:rsidR="00AD51F1">
              <w:rPr>
                <w:rFonts w:eastAsia="Times New Roman" w:cs="Arial"/>
                <w:color w:val="A4A002"/>
                <w:sz w:val="24"/>
                <w:szCs w:val="24"/>
                <w:lang w:eastAsia="nl-BE"/>
              </w:rPr>
              <w:t>qui risquent de sur</w:t>
            </w:r>
            <w:r>
              <w:rPr>
                <w:rFonts w:eastAsia="Times New Roman" w:cs="Arial"/>
                <w:color w:val="A4A002"/>
                <w:sz w:val="24"/>
                <w:szCs w:val="24"/>
                <w:lang w:eastAsia="nl-BE"/>
              </w:rPr>
              <w:t>venir</w:t>
            </w:r>
            <w:r w:rsidR="00AD51F1">
              <w:rPr>
                <w:rFonts w:eastAsia="Times New Roman" w:cs="Arial"/>
                <w:color w:val="A4A002"/>
                <w:sz w:val="24"/>
                <w:szCs w:val="24"/>
                <w:lang w:eastAsia="nl-BE"/>
              </w:rPr>
              <w:t xml:space="preserve"> le plus fréquemment</w:t>
            </w:r>
            <w:r>
              <w:rPr>
                <w:rFonts w:eastAsia="Times New Roman" w:cs="Arial"/>
                <w:color w:val="A4A002"/>
                <w:sz w:val="24"/>
                <w:szCs w:val="24"/>
                <w:lang w:eastAsia="nl-BE"/>
              </w:rPr>
              <w:t xml:space="preserve"> (laisser tomber </w:t>
            </w:r>
            <w:r w:rsidR="00AD51F1">
              <w:rPr>
                <w:rFonts w:eastAsia="Times New Roman" w:cs="Arial"/>
                <w:color w:val="A4A002"/>
                <w:sz w:val="24"/>
                <w:szCs w:val="24"/>
                <w:lang w:eastAsia="nl-BE"/>
              </w:rPr>
              <w:t>son</w:t>
            </w:r>
            <w:r>
              <w:rPr>
                <w:rFonts w:eastAsia="Times New Roman" w:cs="Arial"/>
                <w:color w:val="A4A002"/>
                <w:sz w:val="24"/>
                <w:szCs w:val="24"/>
                <w:lang w:eastAsia="nl-BE"/>
              </w:rPr>
              <w:t xml:space="preserve"> smartphone, perte, </w:t>
            </w:r>
            <w:r w:rsidR="00AD51F1">
              <w:rPr>
                <w:rFonts w:eastAsia="Times New Roman" w:cs="Arial"/>
                <w:color w:val="A4A002"/>
                <w:sz w:val="24"/>
                <w:szCs w:val="24"/>
                <w:lang w:eastAsia="nl-BE"/>
              </w:rPr>
              <w:t>vol, …) ? Ces risques sont-</w:t>
            </w:r>
            <w:r>
              <w:rPr>
                <w:rFonts w:eastAsia="Times New Roman" w:cs="Arial"/>
                <w:color w:val="A4A002"/>
                <w:sz w:val="24"/>
                <w:szCs w:val="24"/>
                <w:lang w:eastAsia="nl-BE"/>
              </w:rPr>
              <w:t xml:space="preserve">ils couverts ou </w:t>
            </w:r>
            <w:r w:rsidR="00AD51F1">
              <w:rPr>
                <w:rFonts w:eastAsia="Times New Roman" w:cs="Arial"/>
                <w:color w:val="A4A002"/>
                <w:sz w:val="24"/>
                <w:szCs w:val="24"/>
                <w:lang w:eastAsia="nl-BE"/>
              </w:rPr>
              <w:t>sont-ils, au contraire,</w:t>
            </w:r>
            <w:r>
              <w:rPr>
                <w:rFonts w:eastAsia="Times New Roman" w:cs="Arial"/>
                <w:color w:val="A4A002"/>
                <w:sz w:val="24"/>
                <w:szCs w:val="24"/>
                <w:lang w:eastAsia="nl-BE"/>
              </w:rPr>
              <w:t xml:space="preserve"> </w:t>
            </w:r>
            <w:r w:rsidR="00AD51F1">
              <w:rPr>
                <w:rFonts w:eastAsia="Times New Roman" w:cs="Arial"/>
                <w:color w:val="A4A002"/>
                <w:sz w:val="24"/>
                <w:szCs w:val="24"/>
                <w:lang w:eastAsia="nl-BE"/>
              </w:rPr>
              <w:t>précisément</w:t>
            </w:r>
            <w:r>
              <w:rPr>
                <w:rFonts w:eastAsia="Times New Roman" w:cs="Arial"/>
                <w:color w:val="A4A002"/>
                <w:sz w:val="24"/>
                <w:szCs w:val="24"/>
                <w:lang w:eastAsia="nl-BE"/>
              </w:rPr>
              <w:t xml:space="preserve"> exclus de l’assurance ? </w:t>
            </w:r>
          </w:p>
        </w:tc>
        <w:tc>
          <w:tcPr>
            <w:tcW w:w="1418" w:type="dxa"/>
            <w:vAlign w:val="center"/>
          </w:tcPr>
          <w:p w14:paraId="5BE0D8E0" w14:textId="77777777" w:rsidR="008D48DA" w:rsidRPr="00F33344" w:rsidRDefault="008D48DA" w:rsidP="00EE1D01">
            <w:pPr>
              <w:jc w:val="center"/>
              <w:rPr>
                <w:rFonts w:cs="Arial"/>
                <w:b/>
                <w:color w:val="A4A002"/>
                <w:sz w:val="24"/>
              </w:rPr>
            </w:pPr>
          </w:p>
        </w:tc>
        <w:tc>
          <w:tcPr>
            <w:tcW w:w="1417" w:type="dxa"/>
            <w:vAlign w:val="center"/>
          </w:tcPr>
          <w:p w14:paraId="5BECF1C0" w14:textId="77777777" w:rsidR="008D48DA" w:rsidRPr="00E705B7" w:rsidRDefault="008D48DA" w:rsidP="00EE1D01">
            <w:pPr>
              <w:jc w:val="center"/>
              <w:rPr>
                <w:rFonts w:cs="Arial"/>
                <w:b/>
                <w:color w:val="A4A002"/>
                <w:sz w:val="24"/>
                <w:lang w:val="nl-BE"/>
              </w:rPr>
            </w:pPr>
            <w:r w:rsidRPr="00E705B7">
              <w:rPr>
                <w:rFonts w:cs="Arial"/>
                <w:b/>
                <w:color w:val="A4A002"/>
                <w:sz w:val="24"/>
                <w:lang w:val="nl-BE"/>
              </w:rPr>
              <w:t>X</w:t>
            </w:r>
          </w:p>
        </w:tc>
      </w:tr>
      <w:tr w:rsidR="008D48DA" w:rsidRPr="00E705B7" w14:paraId="326766C6" w14:textId="77777777" w:rsidTr="00ED54B6">
        <w:tc>
          <w:tcPr>
            <w:tcW w:w="5528" w:type="dxa"/>
          </w:tcPr>
          <w:p w14:paraId="10F7CCD9" w14:textId="433111D0" w:rsidR="008D48DA" w:rsidRPr="00F33344" w:rsidRDefault="008D48DA" w:rsidP="00ED54B6">
            <w:pPr>
              <w:spacing w:before="120" w:after="120"/>
              <w:jc w:val="both"/>
              <w:textAlignment w:val="top"/>
              <w:rPr>
                <w:rFonts w:ascii="Calibri" w:eastAsia="Times New Roman" w:hAnsi="Calibri" w:cs="Arial"/>
                <w:color w:val="000000"/>
                <w:sz w:val="24"/>
                <w:lang w:eastAsia="fr-BE"/>
              </w:rPr>
            </w:pPr>
            <w:r>
              <w:rPr>
                <w:rFonts w:ascii="Calibri" w:eastAsia="Times New Roman" w:hAnsi="Calibri" w:cs="Arial"/>
                <w:color w:val="000000"/>
                <w:sz w:val="24"/>
                <w:lang w:eastAsia="fr-BE"/>
              </w:rPr>
              <w:lastRenderedPageBreak/>
              <w:t xml:space="preserve">Tu organises </w:t>
            </w:r>
            <w:r w:rsidRPr="00F33344">
              <w:rPr>
                <w:rFonts w:ascii="Calibri" w:eastAsia="Times New Roman" w:hAnsi="Calibri" w:cs="Arial"/>
                <w:color w:val="000000"/>
                <w:sz w:val="24"/>
                <w:lang w:eastAsia="fr-BE"/>
              </w:rPr>
              <w:t>une fête à la maison et un grand nombre de tes amis sont là pour t’aider. Dois-tu souscrire une assurance responsabilité civile pour bénévoles dès lors que tes amis te donnent gratuitement un coup de main</w:t>
            </w:r>
            <w:r w:rsidR="00ED54B6">
              <w:rPr>
                <w:rFonts w:ascii="Calibri" w:eastAsia="Times New Roman" w:hAnsi="Calibri" w:cs="Arial"/>
                <w:color w:val="000000"/>
                <w:sz w:val="24"/>
                <w:lang w:eastAsia="fr-BE"/>
              </w:rPr>
              <w:t> </w:t>
            </w:r>
            <w:r w:rsidRPr="00F33344">
              <w:rPr>
                <w:rFonts w:ascii="Calibri" w:eastAsia="Times New Roman" w:hAnsi="Calibri" w:cs="Arial"/>
                <w:color w:val="000000"/>
                <w:sz w:val="24"/>
                <w:lang w:eastAsia="fr-BE"/>
              </w:rPr>
              <w:t>?</w:t>
            </w:r>
          </w:p>
        </w:tc>
        <w:tc>
          <w:tcPr>
            <w:tcW w:w="1418" w:type="dxa"/>
            <w:vAlign w:val="center"/>
          </w:tcPr>
          <w:p w14:paraId="0D7A6B04" w14:textId="77777777" w:rsidR="008D48DA" w:rsidRPr="00F33344" w:rsidRDefault="008D48DA" w:rsidP="00EE1D01">
            <w:pPr>
              <w:jc w:val="center"/>
              <w:rPr>
                <w:rFonts w:cs="Arial"/>
                <w:b/>
                <w:color w:val="A4A002"/>
                <w:sz w:val="24"/>
              </w:rPr>
            </w:pPr>
          </w:p>
        </w:tc>
        <w:tc>
          <w:tcPr>
            <w:tcW w:w="1417" w:type="dxa"/>
            <w:vAlign w:val="center"/>
          </w:tcPr>
          <w:p w14:paraId="2C682530" w14:textId="77777777" w:rsidR="008D48DA" w:rsidRPr="00E705B7" w:rsidRDefault="008D48DA" w:rsidP="00EE1D01">
            <w:pPr>
              <w:jc w:val="center"/>
              <w:rPr>
                <w:rFonts w:cs="Arial"/>
                <w:b/>
                <w:color w:val="A4A002"/>
                <w:sz w:val="24"/>
                <w:lang w:val="nl-BE"/>
              </w:rPr>
            </w:pPr>
            <w:r w:rsidRPr="00E705B7">
              <w:rPr>
                <w:rFonts w:cs="Arial"/>
                <w:b/>
                <w:color w:val="A4A002"/>
                <w:sz w:val="24"/>
                <w:lang w:val="nl-BE"/>
              </w:rPr>
              <w:t>X</w:t>
            </w:r>
          </w:p>
        </w:tc>
      </w:tr>
      <w:tr w:rsidR="008D48DA" w:rsidRPr="00E705B7" w14:paraId="4FDFE2C3" w14:textId="77777777" w:rsidTr="00ED54B6">
        <w:tc>
          <w:tcPr>
            <w:tcW w:w="5528" w:type="dxa"/>
          </w:tcPr>
          <w:p w14:paraId="43DE8695" w14:textId="77777777" w:rsidR="008D48DA" w:rsidRPr="00F33344" w:rsidRDefault="008D48DA" w:rsidP="00EE1D01">
            <w:pPr>
              <w:spacing w:before="120" w:after="120"/>
              <w:jc w:val="both"/>
              <w:rPr>
                <w:rFonts w:cs="Arial"/>
                <w:color w:val="000000"/>
                <w:sz w:val="24"/>
              </w:rPr>
            </w:pPr>
            <w:r w:rsidRPr="00F33344">
              <w:rPr>
                <w:rFonts w:cs="Arial"/>
                <w:color w:val="000000"/>
                <w:sz w:val="24"/>
              </w:rPr>
              <w:t>Tu organises une fête dans ton village et un grand nombre de tes amis sont là pour t’aider. Dois-tu souscrire une assurance responsabilité civile pour bénévoles dès lors que tes amis te donnent gratuitement un coup de main ?</w:t>
            </w:r>
          </w:p>
        </w:tc>
        <w:tc>
          <w:tcPr>
            <w:tcW w:w="1418" w:type="dxa"/>
            <w:vAlign w:val="center"/>
          </w:tcPr>
          <w:p w14:paraId="4ADDD500" w14:textId="77777777" w:rsidR="008D48DA" w:rsidRPr="00E705B7" w:rsidRDefault="008D48DA" w:rsidP="00EE1D01">
            <w:pPr>
              <w:jc w:val="center"/>
              <w:rPr>
                <w:rFonts w:cs="Arial"/>
                <w:b/>
                <w:color w:val="A4A002"/>
                <w:sz w:val="24"/>
                <w:lang w:val="nl-BE"/>
              </w:rPr>
            </w:pPr>
            <w:r w:rsidRPr="00E705B7">
              <w:rPr>
                <w:rFonts w:cs="Arial"/>
                <w:b/>
                <w:color w:val="A4A002"/>
                <w:sz w:val="24"/>
                <w:lang w:val="nl-BE"/>
              </w:rPr>
              <w:t>X</w:t>
            </w:r>
          </w:p>
        </w:tc>
        <w:tc>
          <w:tcPr>
            <w:tcW w:w="1417" w:type="dxa"/>
            <w:vAlign w:val="center"/>
          </w:tcPr>
          <w:p w14:paraId="3B4136CB" w14:textId="77777777" w:rsidR="008D48DA" w:rsidRPr="00E705B7" w:rsidRDefault="008D48DA" w:rsidP="00EE1D01">
            <w:pPr>
              <w:jc w:val="center"/>
              <w:rPr>
                <w:rFonts w:cs="Arial"/>
                <w:b/>
                <w:color w:val="A4A002"/>
                <w:sz w:val="24"/>
                <w:lang w:val="nl-BE"/>
              </w:rPr>
            </w:pPr>
          </w:p>
        </w:tc>
      </w:tr>
      <w:tr w:rsidR="008D48DA" w:rsidRPr="00E705B7" w14:paraId="24026034" w14:textId="77777777" w:rsidTr="00ED54B6">
        <w:trPr>
          <w:trHeight w:val="2808"/>
        </w:trPr>
        <w:tc>
          <w:tcPr>
            <w:tcW w:w="5528" w:type="dxa"/>
          </w:tcPr>
          <w:p w14:paraId="5B0B2496" w14:textId="3896E5F8" w:rsidR="008D48DA" w:rsidRPr="00F33344" w:rsidRDefault="008D48DA" w:rsidP="00EE1D01">
            <w:pPr>
              <w:jc w:val="both"/>
              <w:rPr>
                <w:rFonts w:cs="Arial"/>
                <w:color w:val="000000"/>
                <w:sz w:val="24"/>
              </w:rPr>
            </w:pPr>
            <w:r w:rsidRPr="00F33344">
              <w:rPr>
                <w:rFonts w:cs="Arial"/>
                <w:color w:val="000000"/>
                <w:sz w:val="24"/>
              </w:rPr>
              <w:t>À l’occasion de tes 16 ans, tu reçois une belle enveloppe. Cet argent</w:t>
            </w:r>
            <w:r w:rsidR="00EC6ABE">
              <w:rPr>
                <w:rFonts w:cs="Arial"/>
                <w:color w:val="000000"/>
                <w:sz w:val="24"/>
              </w:rPr>
              <w:t>,</w:t>
            </w:r>
            <w:r w:rsidRPr="00F33344">
              <w:rPr>
                <w:rFonts w:cs="Arial"/>
                <w:color w:val="000000"/>
                <w:sz w:val="24"/>
              </w:rPr>
              <w:t xml:space="preserve"> additionné à ton épargne</w:t>
            </w:r>
            <w:r w:rsidR="00EC6ABE">
              <w:rPr>
                <w:rFonts w:cs="Arial"/>
                <w:color w:val="000000"/>
                <w:sz w:val="24"/>
              </w:rPr>
              <w:t>,</w:t>
            </w:r>
            <w:r w:rsidRPr="00F33344">
              <w:rPr>
                <w:rFonts w:cs="Arial"/>
                <w:color w:val="000000"/>
                <w:sz w:val="24"/>
              </w:rPr>
              <w:t xml:space="preserve"> est juste le montant dont tu as besoin pour acheter cette belle mobylette. Tu l’achètes immédiatement. Es-tu obligé de souscrire une assurance ?</w:t>
            </w:r>
          </w:p>
          <w:p w14:paraId="55876ED9" w14:textId="73F9EE0A" w:rsidR="008D48DA" w:rsidRPr="00F33344" w:rsidRDefault="008D48DA" w:rsidP="00D41C5E">
            <w:pPr>
              <w:spacing w:before="120" w:after="120"/>
              <w:jc w:val="both"/>
              <w:rPr>
                <w:rFonts w:cs="Arial"/>
                <w:color w:val="7030A0"/>
                <w:lang w:eastAsia="fr-BE"/>
              </w:rPr>
            </w:pPr>
            <w:r w:rsidRPr="00F33344">
              <w:rPr>
                <w:rFonts w:eastAsia="Times New Roman" w:cs="Arial"/>
                <w:color w:val="A4A002"/>
                <w:sz w:val="24"/>
                <w:szCs w:val="24"/>
                <w:lang w:eastAsia="nl-BE"/>
              </w:rPr>
              <w:t xml:space="preserve">Dès que </w:t>
            </w:r>
            <w:r w:rsidR="00A67626">
              <w:rPr>
                <w:rFonts w:eastAsia="Times New Roman" w:cs="Arial"/>
                <w:color w:val="A4A002"/>
                <w:sz w:val="24"/>
                <w:szCs w:val="24"/>
                <w:lang w:eastAsia="nl-BE"/>
              </w:rPr>
              <w:t xml:space="preserve">tu </w:t>
            </w:r>
            <w:r w:rsidRPr="00F33344">
              <w:rPr>
                <w:rFonts w:eastAsia="Times New Roman" w:cs="Arial"/>
                <w:color w:val="A4A002"/>
                <w:sz w:val="24"/>
                <w:szCs w:val="24"/>
                <w:lang w:eastAsia="nl-BE"/>
              </w:rPr>
              <w:t>met</w:t>
            </w:r>
            <w:r w:rsidR="00A67626">
              <w:rPr>
                <w:rFonts w:eastAsia="Times New Roman" w:cs="Arial"/>
                <w:color w:val="A4A002"/>
                <w:sz w:val="24"/>
                <w:szCs w:val="24"/>
                <w:lang w:eastAsia="nl-BE"/>
              </w:rPr>
              <w:t xml:space="preserve">s </w:t>
            </w:r>
            <w:r w:rsidRPr="00F33344">
              <w:rPr>
                <w:rFonts w:eastAsia="Times New Roman" w:cs="Arial"/>
                <w:color w:val="A4A002"/>
                <w:sz w:val="24"/>
                <w:szCs w:val="24"/>
                <w:lang w:eastAsia="nl-BE"/>
              </w:rPr>
              <w:t xml:space="preserve">un véhicule en circulation (voiture ou moto), </w:t>
            </w:r>
            <w:r w:rsidR="00A67626">
              <w:rPr>
                <w:rFonts w:eastAsia="Times New Roman" w:cs="Arial"/>
                <w:color w:val="A4A002"/>
                <w:sz w:val="24"/>
                <w:szCs w:val="24"/>
                <w:lang w:eastAsia="nl-BE"/>
              </w:rPr>
              <w:t xml:space="preserve">tu dois </w:t>
            </w:r>
            <w:r w:rsidRPr="00F33344">
              <w:rPr>
                <w:rFonts w:eastAsia="Times New Roman" w:cs="Arial"/>
                <w:color w:val="A4A002"/>
                <w:sz w:val="24"/>
                <w:szCs w:val="24"/>
                <w:lang w:eastAsia="nl-BE"/>
              </w:rPr>
              <w:t>souscrire une assurance responsabilité civile pour véhicule</w:t>
            </w:r>
            <w:r w:rsidR="00EC6ABE">
              <w:rPr>
                <w:rFonts w:eastAsia="Times New Roman" w:cs="Arial"/>
                <w:color w:val="A4A002"/>
                <w:sz w:val="24"/>
                <w:szCs w:val="24"/>
                <w:lang w:eastAsia="nl-BE"/>
              </w:rPr>
              <w:t>s</w:t>
            </w:r>
            <w:r w:rsidRPr="00F33344">
              <w:rPr>
                <w:rFonts w:eastAsia="Times New Roman" w:cs="Arial"/>
                <w:color w:val="A4A002"/>
                <w:sz w:val="24"/>
                <w:szCs w:val="24"/>
                <w:lang w:eastAsia="nl-BE"/>
              </w:rPr>
              <w:t xml:space="preserve"> </w:t>
            </w:r>
            <w:r w:rsidR="00EC6ABE">
              <w:rPr>
                <w:rFonts w:eastAsia="Times New Roman" w:cs="Arial"/>
                <w:color w:val="A4A002"/>
                <w:sz w:val="24"/>
                <w:szCs w:val="24"/>
                <w:lang w:eastAsia="nl-BE"/>
              </w:rPr>
              <w:t>motorisés</w:t>
            </w:r>
            <w:r w:rsidRPr="00F33344">
              <w:rPr>
                <w:rFonts w:eastAsia="Times New Roman" w:cs="Arial"/>
                <w:color w:val="A4A002"/>
                <w:sz w:val="24"/>
                <w:szCs w:val="24"/>
                <w:lang w:eastAsia="nl-BE"/>
              </w:rPr>
              <w:t xml:space="preserve"> (l’assurance auto). En effet, les dommages que </w:t>
            </w:r>
            <w:r w:rsidR="00A67626">
              <w:rPr>
                <w:rFonts w:eastAsia="Times New Roman" w:cs="Arial"/>
                <w:color w:val="A4A002"/>
                <w:sz w:val="24"/>
                <w:szCs w:val="24"/>
                <w:lang w:eastAsia="nl-BE"/>
              </w:rPr>
              <w:t xml:space="preserve">tu peux </w:t>
            </w:r>
            <w:r w:rsidRPr="00F33344">
              <w:rPr>
                <w:rFonts w:eastAsia="Times New Roman" w:cs="Arial"/>
                <w:color w:val="A4A002"/>
                <w:sz w:val="24"/>
                <w:szCs w:val="24"/>
                <w:lang w:eastAsia="nl-BE"/>
              </w:rPr>
              <w:t xml:space="preserve">causer </w:t>
            </w:r>
            <w:r w:rsidR="00926F6A">
              <w:rPr>
                <w:rFonts w:eastAsia="Times New Roman" w:cs="Arial"/>
                <w:color w:val="A4A002"/>
                <w:sz w:val="24"/>
                <w:szCs w:val="24"/>
                <w:lang w:eastAsia="nl-BE"/>
              </w:rPr>
              <w:t xml:space="preserve">aux autres </w:t>
            </w:r>
            <w:r w:rsidRPr="00F33344">
              <w:rPr>
                <w:rFonts w:eastAsia="Times New Roman" w:cs="Arial"/>
                <w:color w:val="A4A002"/>
                <w:sz w:val="24"/>
                <w:szCs w:val="24"/>
                <w:lang w:eastAsia="nl-BE"/>
              </w:rPr>
              <w:t xml:space="preserve">avec </w:t>
            </w:r>
            <w:r w:rsidR="00A67626">
              <w:rPr>
                <w:rFonts w:eastAsia="Times New Roman" w:cs="Arial"/>
                <w:color w:val="A4A002"/>
                <w:sz w:val="24"/>
                <w:szCs w:val="24"/>
                <w:lang w:eastAsia="nl-BE"/>
              </w:rPr>
              <w:t xml:space="preserve">ton </w:t>
            </w:r>
            <w:r w:rsidRPr="00F33344">
              <w:rPr>
                <w:rFonts w:eastAsia="Times New Roman" w:cs="Arial"/>
                <w:color w:val="A4A002"/>
                <w:sz w:val="24"/>
                <w:szCs w:val="24"/>
                <w:lang w:eastAsia="nl-BE"/>
              </w:rPr>
              <w:t xml:space="preserve"> véhicule dépassent souvent </w:t>
            </w:r>
            <w:r w:rsidR="00D41C5E">
              <w:rPr>
                <w:rFonts w:eastAsia="Times New Roman" w:cs="Arial"/>
                <w:color w:val="A4A002"/>
                <w:sz w:val="24"/>
                <w:szCs w:val="24"/>
                <w:lang w:eastAsia="nl-BE"/>
              </w:rPr>
              <w:t>tes moyens financiers</w:t>
            </w:r>
            <w:r w:rsidRPr="00F33344">
              <w:rPr>
                <w:rFonts w:eastAsia="Times New Roman" w:cs="Arial"/>
                <w:color w:val="A4A002"/>
                <w:sz w:val="24"/>
                <w:szCs w:val="24"/>
                <w:lang w:eastAsia="nl-BE"/>
              </w:rPr>
              <w:t>.</w:t>
            </w:r>
          </w:p>
        </w:tc>
        <w:tc>
          <w:tcPr>
            <w:tcW w:w="1418" w:type="dxa"/>
            <w:vAlign w:val="center"/>
          </w:tcPr>
          <w:p w14:paraId="47B46B4D" w14:textId="77777777" w:rsidR="008D48DA" w:rsidRPr="00F33344" w:rsidRDefault="008D48DA" w:rsidP="00EE1D01">
            <w:pPr>
              <w:jc w:val="center"/>
              <w:rPr>
                <w:rFonts w:cs="Arial"/>
                <w:b/>
                <w:color w:val="A4A002"/>
                <w:sz w:val="24"/>
              </w:rPr>
            </w:pPr>
          </w:p>
          <w:p w14:paraId="6F853519" w14:textId="77777777" w:rsidR="008D48DA" w:rsidRPr="00F33344" w:rsidRDefault="008D48DA" w:rsidP="00EE1D01">
            <w:pPr>
              <w:jc w:val="center"/>
              <w:rPr>
                <w:rFonts w:cs="Arial"/>
                <w:b/>
                <w:color w:val="A4A002"/>
                <w:sz w:val="24"/>
              </w:rPr>
            </w:pPr>
          </w:p>
          <w:p w14:paraId="6452EEE6" w14:textId="77777777" w:rsidR="008D48DA" w:rsidRPr="00F33344" w:rsidRDefault="008D48DA" w:rsidP="00EE1D01">
            <w:pPr>
              <w:jc w:val="center"/>
              <w:rPr>
                <w:rFonts w:cs="Arial"/>
                <w:b/>
                <w:color w:val="A4A002"/>
                <w:sz w:val="24"/>
              </w:rPr>
            </w:pPr>
          </w:p>
          <w:p w14:paraId="5CA3E045" w14:textId="77777777" w:rsidR="008D48DA" w:rsidRPr="00F33344" w:rsidRDefault="008D48DA" w:rsidP="00EE1D01">
            <w:pPr>
              <w:jc w:val="center"/>
              <w:rPr>
                <w:rFonts w:cs="Arial"/>
                <w:b/>
                <w:color w:val="A4A002"/>
                <w:sz w:val="24"/>
              </w:rPr>
            </w:pPr>
          </w:p>
          <w:p w14:paraId="15DF946E" w14:textId="77777777" w:rsidR="008D48DA" w:rsidRDefault="008D48DA" w:rsidP="00EE1D01">
            <w:pPr>
              <w:jc w:val="center"/>
              <w:rPr>
                <w:rFonts w:cs="Arial"/>
                <w:b/>
                <w:color w:val="A4A002"/>
                <w:sz w:val="24"/>
                <w:lang w:val="nl-BE"/>
              </w:rPr>
            </w:pPr>
            <w:r w:rsidRPr="00E705B7">
              <w:rPr>
                <w:rFonts w:cs="Arial"/>
                <w:b/>
                <w:color w:val="A4A002"/>
                <w:sz w:val="24"/>
                <w:lang w:val="nl-BE"/>
              </w:rPr>
              <w:t>X</w:t>
            </w:r>
          </w:p>
          <w:p w14:paraId="3D4DFFE0" w14:textId="77777777" w:rsidR="008D48DA" w:rsidRDefault="008D48DA" w:rsidP="00EE1D01">
            <w:pPr>
              <w:jc w:val="center"/>
              <w:rPr>
                <w:rFonts w:cs="Arial"/>
                <w:b/>
                <w:color w:val="A4A002"/>
                <w:sz w:val="24"/>
                <w:lang w:val="nl-BE"/>
              </w:rPr>
            </w:pPr>
          </w:p>
          <w:p w14:paraId="745E0BE3" w14:textId="77777777" w:rsidR="008D48DA" w:rsidRDefault="008D48DA" w:rsidP="00EE1D01">
            <w:pPr>
              <w:jc w:val="center"/>
              <w:rPr>
                <w:rFonts w:cs="Arial"/>
                <w:b/>
                <w:color w:val="A4A002"/>
                <w:sz w:val="24"/>
                <w:lang w:val="nl-BE"/>
              </w:rPr>
            </w:pPr>
          </w:p>
          <w:p w14:paraId="56FB09A9" w14:textId="77777777" w:rsidR="008D48DA" w:rsidRDefault="008D48DA" w:rsidP="00EE1D01">
            <w:pPr>
              <w:jc w:val="center"/>
              <w:rPr>
                <w:rFonts w:cs="Arial"/>
                <w:b/>
                <w:color w:val="A4A002"/>
                <w:sz w:val="24"/>
                <w:lang w:val="nl-BE"/>
              </w:rPr>
            </w:pPr>
          </w:p>
          <w:p w14:paraId="77AE7E85" w14:textId="77777777" w:rsidR="008D48DA" w:rsidRPr="00E705B7" w:rsidRDefault="008D48DA" w:rsidP="00EE1D01">
            <w:pPr>
              <w:jc w:val="center"/>
              <w:rPr>
                <w:rFonts w:cs="Arial"/>
                <w:b/>
                <w:color w:val="000000"/>
                <w:sz w:val="24"/>
                <w:lang w:val="nl-BE"/>
              </w:rPr>
            </w:pPr>
          </w:p>
        </w:tc>
        <w:tc>
          <w:tcPr>
            <w:tcW w:w="1417" w:type="dxa"/>
            <w:vAlign w:val="center"/>
          </w:tcPr>
          <w:p w14:paraId="7C81141A" w14:textId="77777777" w:rsidR="008D48DA" w:rsidRDefault="008D48DA" w:rsidP="00EE1D01">
            <w:pPr>
              <w:jc w:val="center"/>
              <w:rPr>
                <w:rFonts w:cs="Arial"/>
                <w:b/>
                <w:color w:val="000000"/>
                <w:sz w:val="24"/>
                <w:lang w:val="nl-BE"/>
              </w:rPr>
            </w:pPr>
          </w:p>
          <w:p w14:paraId="7C04C145" w14:textId="77777777" w:rsidR="00947FF5" w:rsidRDefault="00947FF5" w:rsidP="00EE1D01">
            <w:pPr>
              <w:jc w:val="center"/>
              <w:rPr>
                <w:rFonts w:cs="Arial"/>
                <w:b/>
                <w:color w:val="000000"/>
                <w:sz w:val="24"/>
                <w:lang w:val="nl-BE"/>
              </w:rPr>
            </w:pPr>
          </w:p>
          <w:p w14:paraId="61D4C7EE" w14:textId="77777777" w:rsidR="00947FF5" w:rsidRDefault="00947FF5" w:rsidP="00EE1D01">
            <w:pPr>
              <w:jc w:val="center"/>
              <w:rPr>
                <w:rFonts w:cs="Arial"/>
                <w:b/>
                <w:color w:val="000000"/>
                <w:sz w:val="24"/>
                <w:lang w:val="nl-BE"/>
              </w:rPr>
            </w:pPr>
          </w:p>
          <w:p w14:paraId="52FB2F8A" w14:textId="77777777" w:rsidR="00947FF5" w:rsidRDefault="00947FF5" w:rsidP="00EE1D01">
            <w:pPr>
              <w:jc w:val="center"/>
              <w:rPr>
                <w:rFonts w:cs="Arial"/>
                <w:b/>
                <w:color w:val="000000"/>
                <w:sz w:val="24"/>
                <w:lang w:val="nl-BE"/>
              </w:rPr>
            </w:pPr>
          </w:p>
          <w:p w14:paraId="4C2C827D" w14:textId="77777777" w:rsidR="00947FF5" w:rsidRDefault="00947FF5" w:rsidP="00EE1D01">
            <w:pPr>
              <w:jc w:val="center"/>
              <w:rPr>
                <w:rFonts w:cs="Arial"/>
                <w:b/>
                <w:color w:val="000000"/>
                <w:sz w:val="24"/>
                <w:lang w:val="nl-BE"/>
              </w:rPr>
            </w:pPr>
          </w:p>
          <w:p w14:paraId="4EB0F9D3" w14:textId="77777777" w:rsidR="00947FF5" w:rsidRDefault="00947FF5" w:rsidP="00EE1D01">
            <w:pPr>
              <w:jc w:val="center"/>
              <w:rPr>
                <w:rFonts w:cs="Arial"/>
                <w:b/>
                <w:color w:val="000000"/>
                <w:sz w:val="24"/>
                <w:lang w:val="nl-BE"/>
              </w:rPr>
            </w:pPr>
          </w:p>
          <w:p w14:paraId="430E1B4A" w14:textId="77777777" w:rsidR="00947FF5" w:rsidRDefault="00947FF5" w:rsidP="00EE1D01">
            <w:pPr>
              <w:jc w:val="center"/>
              <w:rPr>
                <w:rFonts w:cs="Arial"/>
                <w:b/>
                <w:color w:val="000000"/>
                <w:sz w:val="24"/>
                <w:lang w:val="nl-BE"/>
              </w:rPr>
            </w:pPr>
          </w:p>
          <w:p w14:paraId="3AA5DD86" w14:textId="77777777" w:rsidR="00947FF5" w:rsidRDefault="00947FF5" w:rsidP="00EE1D01">
            <w:pPr>
              <w:jc w:val="center"/>
              <w:rPr>
                <w:rFonts w:cs="Arial"/>
                <w:b/>
                <w:color w:val="000000"/>
                <w:sz w:val="24"/>
                <w:lang w:val="nl-BE"/>
              </w:rPr>
            </w:pPr>
          </w:p>
          <w:p w14:paraId="50E4361C" w14:textId="77777777" w:rsidR="00947FF5" w:rsidRDefault="00947FF5" w:rsidP="00EE1D01">
            <w:pPr>
              <w:jc w:val="center"/>
              <w:rPr>
                <w:rFonts w:cs="Arial"/>
                <w:b/>
                <w:color w:val="000000"/>
                <w:sz w:val="24"/>
                <w:lang w:val="nl-BE"/>
              </w:rPr>
            </w:pPr>
          </w:p>
          <w:p w14:paraId="46F20331" w14:textId="77777777" w:rsidR="00947FF5" w:rsidRDefault="00947FF5" w:rsidP="00EE1D01">
            <w:pPr>
              <w:jc w:val="center"/>
              <w:rPr>
                <w:rFonts w:cs="Arial"/>
                <w:b/>
                <w:color w:val="000000"/>
                <w:sz w:val="24"/>
                <w:lang w:val="nl-BE"/>
              </w:rPr>
            </w:pPr>
          </w:p>
          <w:p w14:paraId="7C38A442" w14:textId="23712700" w:rsidR="00947FF5" w:rsidRPr="00E705B7" w:rsidRDefault="00947FF5" w:rsidP="00EE1D01">
            <w:pPr>
              <w:jc w:val="center"/>
              <w:rPr>
                <w:rFonts w:cs="Arial"/>
                <w:b/>
                <w:color w:val="000000"/>
                <w:sz w:val="24"/>
                <w:lang w:val="nl-BE"/>
              </w:rPr>
            </w:pPr>
          </w:p>
        </w:tc>
      </w:tr>
      <w:tr w:rsidR="008D48DA" w:rsidRPr="00E705B7" w14:paraId="38123638" w14:textId="77777777" w:rsidTr="00947FF5">
        <w:tc>
          <w:tcPr>
            <w:tcW w:w="5528" w:type="dxa"/>
          </w:tcPr>
          <w:p w14:paraId="0A3177D8" w14:textId="77777777" w:rsidR="008D48DA" w:rsidRPr="00F33344" w:rsidRDefault="008D48DA" w:rsidP="00EE1D01">
            <w:pPr>
              <w:jc w:val="both"/>
              <w:rPr>
                <w:rFonts w:cs="Arial"/>
                <w:color w:val="000000"/>
                <w:sz w:val="24"/>
              </w:rPr>
            </w:pPr>
            <w:r w:rsidRPr="00F33344">
              <w:rPr>
                <w:rFonts w:cs="Arial"/>
                <w:color w:val="000000"/>
                <w:sz w:val="24"/>
              </w:rPr>
              <w:t>Tu loues ton premier logement. Es-tu obligé de souscrire une assurance ?</w:t>
            </w:r>
          </w:p>
          <w:p w14:paraId="2EAD2199" w14:textId="77777777" w:rsidR="00AD51F1" w:rsidRDefault="0083421B" w:rsidP="00AC0EBE">
            <w:pPr>
              <w:spacing w:before="120" w:after="120"/>
              <w:jc w:val="both"/>
              <w:rPr>
                <w:rFonts w:eastAsia="Times New Roman" w:cs="Arial"/>
                <w:color w:val="A4A002"/>
                <w:sz w:val="24"/>
                <w:szCs w:val="24"/>
                <w:lang w:eastAsia="nl-BE"/>
              </w:rPr>
            </w:pPr>
            <w:r w:rsidRPr="00B222FA">
              <w:rPr>
                <w:rFonts w:eastAsia="Times New Roman" w:cs="Arial"/>
                <w:color w:val="A4A002"/>
                <w:sz w:val="24"/>
                <w:szCs w:val="24"/>
                <w:lang w:eastAsia="nl-BE"/>
              </w:rPr>
              <w:t>En région bruxelloise</w:t>
            </w:r>
            <w:r>
              <w:rPr>
                <w:rFonts w:eastAsia="Times New Roman" w:cs="Arial"/>
                <w:color w:val="A4A002"/>
                <w:sz w:val="24"/>
                <w:szCs w:val="24"/>
                <w:lang w:eastAsia="nl-BE"/>
              </w:rPr>
              <w:t xml:space="preserve">, </w:t>
            </w:r>
            <w:r w:rsidR="00AD51F1">
              <w:rPr>
                <w:rFonts w:eastAsia="Times New Roman" w:cs="Arial"/>
                <w:color w:val="A4A002"/>
                <w:sz w:val="24"/>
                <w:szCs w:val="24"/>
                <w:lang w:eastAsia="nl-BE"/>
              </w:rPr>
              <w:t>u</w:t>
            </w:r>
            <w:r w:rsidR="00AD51F1" w:rsidRPr="00F33344">
              <w:rPr>
                <w:rFonts w:eastAsia="Times New Roman" w:cs="Arial"/>
                <w:color w:val="A4A002"/>
                <w:sz w:val="24"/>
                <w:szCs w:val="24"/>
                <w:lang w:eastAsia="nl-BE"/>
              </w:rPr>
              <w:t>ne assurance habitation (parfois également appelée assurance incendie) n’est en règle générale pas obligatoire légalement.</w:t>
            </w:r>
            <w:r w:rsidR="00AD51F1">
              <w:rPr>
                <w:rFonts w:eastAsia="Times New Roman" w:cs="Arial"/>
                <w:color w:val="A4A002"/>
                <w:sz w:val="24"/>
                <w:szCs w:val="24"/>
                <w:lang w:eastAsia="nl-BE"/>
              </w:rPr>
              <w:t xml:space="preserve"> Cependant, </w:t>
            </w:r>
            <w:r>
              <w:rPr>
                <w:rFonts w:eastAsia="Times New Roman" w:cs="Arial"/>
                <w:color w:val="A4A002"/>
                <w:sz w:val="24"/>
                <w:szCs w:val="24"/>
                <w:lang w:eastAsia="nl-BE"/>
              </w:rPr>
              <w:t>s</w:t>
            </w:r>
            <w:r w:rsidR="00AC0EBE">
              <w:rPr>
                <w:rFonts w:eastAsia="Times New Roman" w:cs="Arial"/>
                <w:color w:val="A4A002"/>
                <w:sz w:val="24"/>
                <w:szCs w:val="24"/>
                <w:lang w:eastAsia="nl-BE"/>
              </w:rPr>
              <w:t>i tu loues ton logement</w:t>
            </w:r>
            <w:r w:rsidR="00AC0EBE" w:rsidRPr="00AC0EBE">
              <w:rPr>
                <w:rFonts w:eastAsia="Times New Roman" w:cs="Arial"/>
                <w:color w:val="A4A002"/>
                <w:sz w:val="24"/>
                <w:szCs w:val="24"/>
                <w:lang w:eastAsia="nl-BE"/>
              </w:rPr>
              <w:t xml:space="preserve">, le propriétaire est en droit de </w:t>
            </w:r>
            <w:r w:rsidR="00AC0EBE">
              <w:rPr>
                <w:rFonts w:eastAsia="Times New Roman" w:cs="Arial"/>
                <w:color w:val="A4A002"/>
                <w:sz w:val="24"/>
                <w:szCs w:val="24"/>
                <w:lang w:eastAsia="nl-BE"/>
              </w:rPr>
              <w:t>t’</w:t>
            </w:r>
            <w:r w:rsidR="00AC0EBE" w:rsidRPr="00AC0EBE">
              <w:rPr>
                <w:rFonts w:eastAsia="Times New Roman" w:cs="Arial"/>
                <w:color w:val="A4A002"/>
                <w:sz w:val="24"/>
                <w:szCs w:val="24"/>
                <w:lang w:eastAsia="nl-BE"/>
              </w:rPr>
              <w:t>imposer</w:t>
            </w:r>
            <w:r w:rsidR="00AC0EBE">
              <w:rPr>
                <w:rFonts w:eastAsia="Times New Roman" w:cs="Arial"/>
                <w:color w:val="A4A002"/>
                <w:sz w:val="24"/>
                <w:szCs w:val="24"/>
                <w:lang w:eastAsia="nl-BE"/>
              </w:rPr>
              <w:t xml:space="preserve"> dans le contrat de bail </w:t>
            </w:r>
            <w:r w:rsidR="00AC0EBE" w:rsidRPr="00AC0EBE">
              <w:rPr>
                <w:rFonts w:eastAsia="Times New Roman" w:cs="Arial"/>
                <w:color w:val="A4A002"/>
                <w:sz w:val="24"/>
                <w:szCs w:val="24"/>
                <w:lang w:eastAsia="nl-BE"/>
              </w:rPr>
              <w:t xml:space="preserve">de souscrire une assurance incendie locataire pour couvrir </w:t>
            </w:r>
            <w:r w:rsidR="00AC0EBE">
              <w:rPr>
                <w:rFonts w:eastAsia="Times New Roman" w:cs="Arial"/>
                <w:color w:val="A4A002"/>
                <w:sz w:val="24"/>
                <w:szCs w:val="24"/>
                <w:lang w:eastAsia="nl-BE"/>
              </w:rPr>
              <w:t>ta</w:t>
            </w:r>
            <w:r w:rsidR="00AC0EBE" w:rsidRPr="00AC0EBE">
              <w:rPr>
                <w:rFonts w:eastAsia="Times New Roman" w:cs="Arial"/>
                <w:color w:val="A4A002"/>
                <w:sz w:val="24"/>
                <w:szCs w:val="24"/>
                <w:lang w:eastAsia="nl-BE"/>
              </w:rPr>
              <w:t xml:space="preserve"> responsabilité en cas de dégâts au logement et/ou au contenu. </w:t>
            </w:r>
          </w:p>
          <w:p w14:paraId="745F478A" w14:textId="77777777" w:rsidR="001F416A" w:rsidRDefault="001F416A" w:rsidP="00AC0EBE">
            <w:pPr>
              <w:spacing w:before="120" w:after="120"/>
              <w:jc w:val="both"/>
              <w:rPr>
                <w:rFonts w:eastAsia="Times New Roman" w:cs="Arial"/>
                <w:color w:val="A4A002"/>
                <w:sz w:val="24"/>
                <w:szCs w:val="24"/>
                <w:lang w:eastAsia="nl-BE"/>
              </w:rPr>
            </w:pPr>
            <w:r w:rsidRPr="001F416A">
              <w:rPr>
                <w:rFonts w:eastAsia="Times New Roman" w:cs="Arial"/>
                <w:color w:val="A4A002"/>
                <w:sz w:val="24"/>
                <w:szCs w:val="24"/>
                <w:lang w:eastAsia="nl-BE"/>
              </w:rPr>
              <w:t>En Région wallonne, le locataire qui établit son lieu de résidence principale dans un logement a l’obligation de souscrire une assurance couvrant l’incendie et le dégât des eaux (pour les baux conclus à partir du 01.09. 2018)</w:t>
            </w:r>
          </w:p>
          <w:p w14:paraId="26CF61DA" w14:textId="63E411EE" w:rsidR="008D48DA" w:rsidRPr="00F33344" w:rsidRDefault="0083421B" w:rsidP="00AC0EBE">
            <w:pPr>
              <w:spacing w:before="120" w:after="120"/>
              <w:jc w:val="both"/>
              <w:rPr>
                <w:rFonts w:cs="Arial"/>
                <w:color w:val="000000"/>
                <w:sz w:val="24"/>
              </w:rPr>
            </w:pPr>
            <w:r>
              <w:rPr>
                <w:rFonts w:eastAsia="Times New Roman" w:cs="Arial"/>
                <w:color w:val="A4A002"/>
                <w:sz w:val="24"/>
                <w:szCs w:val="24"/>
                <w:lang w:eastAsia="nl-BE"/>
              </w:rPr>
              <w:t xml:space="preserve">Si tu es propriétaire de ton logement, tu n’es pas obligé de souscrire une assurance. </w:t>
            </w:r>
            <w:r w:rsidR="008D48DA" w:rsidRPr="00F33344">
              <w:rPr>
                <w:rFonts w:eastAsia="Times New Roman" w:cs="Arial"/>
                <w:color w:val="A4A002"/>
                <w:sz w:val="24"/>
                <w:szCs w:val="24"/>
                <w:lang w:eastAsia="nl-BE"/>
              </w:rPr>
              <w:t xml:space="preserve">Toutefois, les frais liés à </w:t>
            </w:r>
            <w:r w:rsidR="00ED54B6" w:rsidRPr="00F33344">
              <w:rPr>
                <w:rFonts w:eastAsia="Times New Roman" w:cs="Arial"/>
                <w:color w:val="A4A002"/>
                <w:sz w:val="24"/>
                <w:szCs w:val="24"/>
                <w:lang w:eastAsia="nl-BE"/>
              </w:rPr>
              <w:t>certains dommages</w:t>
            </w:r>
            <w:r w:rsidR="008D48DA" w:rsidRPr="00F33344">
              <w:rPr>
                <w:rFonts w:eastAsia="Times New Roman" w:cs="Arial"/>
                <w:color w:val="A4A002"/>
                <w:sz w:val="24"/>
                <w:szCs w:val="24"/>
                <w:lang w:eastAsia="nl-BE"/>
              </w:rPr>
              <w:t xml:space="preserve"> peuvent être très élevés. </w:t>
            </w:r>
            <w:r w:rsidR="00C2583E">
              <w:rPr>
                <w:rFonts w:eastAsia="Times New Roman" w:cs="Arial"/>
                <w:color w:val="A4A002"/>
                <w:sz w:val="24"/>
                <w:szCs w:val="24"/>
                <w:lang w:eastAsia="nl-BE"/>
              </w:rPr>
              <w:t>Pense</w:t>
            </w:r>
            <w:r w:rsidR="00C2583E" w:rsidRPr="00F33344">
              <w:rPr>
                <w:rFonts w:eastAsia="Times New Roman" w:cs="Arial"/>
                <w:color w:val="A4A002"/>
                <w:sz w:val="24"/>
                <w:szCs w:val="24"/>
                <w:lang w:eastAsia="nl-BE"/>
              </w:rPr>
              <w:t xml:space="preserve"> </w:t>
            </w:r>
            <w:r w:rsidR="008D48DA" w:rsidRPr="00F33344">
              <w:rPr>
                <w:rFonts w:eastAsia="Times New Roman" w:cs="Arial"/>
                <w:color w:val="A4A002"/>
                <w:sz w:val="24"/>
                <w:szCs w:val="24"/>
                <w:lang w:eastAsia="nl-BE"/>
              </w:rPr>
              <w:t xml:space="preserve">à un toit qui </w:t>
            </w:r>
            <w:r w:rsidR="00ED54B6" w:rsidRPr="00F33344">
              <w:rPr>
                <w:rFonts w:eastAsia="Times New Roman" w:cs="Arial"/>
                <w:color w:val="A4A002"/>
                <w:sz w:val="24"/>
                <w:szCs w:val="24"/>
                <w:lang w:eastAsia="nl-BE"/>
              </w:rPr>
              <w:t>subit</w:t>
            </w:r>
            <w:r w:rsidR="008D48DA" w:rsidRPr="00F33344">
              <w:rPr>
                <w:rFonts w:eastAsia="Times New Roman" w:cs="Arial"/>
                <w:color w:val="A4A002"/>
                <w:sz w:val="24"/>
                <w:szCs w:val="24"/>
                <w:lang w:eastAsia="nl-BE"/>
              </w:rPr>
              <w:t xml:space="preserve"> des dommages à cause d’une tempête, d’un incendie qui se déclare</w:t>
            </w:r>
            <w:r w:rsidR="00926F6A">
              <w:rPr>
                <w:rFonts w:eastAsia="Times New Roman" w:cs="Arial"/>
                <w:color w:val="A4A002"/>
                <w:sz w:val="24"/>
                <w:szCs w:val="24"/>
                <w:lang w:eastAsia="nl-BE"/>
              </w:rPr>
              <w:t>, d’un tuyau d’eau qui saute</w:t>
            </w:r>
            <w:r w:rsidR="008D48DA" w:rsidRPr="00F33344">
              <w:rPr>
                <w:rFonts w:eastAsia="Times New Roman" w:cs="Arial"/>
                <w:color w:val="A4A002"/>
                <w:sz w:val="24"/>
                <w:szCs w:val="24"/>
                <w:lang w:eastAsia="nl-BE"/>
              </w:rPr>
              <w:t xml:space="preserve">. Une assurance habitation </w:t>
            </w:r>
            <w:r w:rsidR="00C2583E">
              <w:rPr>
                <w:rFonts w:eastAsia="Times New Roman" w:cs="Arial"/>
                <w:color w:val="A4A002"/>
                <w:sz w:val="24"/>
                <w:szCs w:val="24"/>
                <w:lang w:eastAsia="nl-BE"/>
              </w:rPr>
              <w:t>t’évitera</w:t>
            </w:r>
            <w:r w:rsidR="00C2583E" w:rsidRPr="00F33344">
              <w:rPr>
                <w:rFonts w:eastAsia="Times New Roman" w:cs="Arial"/>
                <w:color w:val="A4A002"/>
                <w:sz w:val="24"/>
                <w:szCs w:val="24"/>
                <w:lang w:eastAsia="nl-BE"/>
              </w:rPr>
              <w:t xml:space="preserve"> </w:t>
            </w:r>
            <w:r w:rsidR="008D48DA" w:rsidRPr="00F33344">
              <w:rPr>
                <w:rFonts w:eastAsia="Times New Roman" w:cs="Arial"/>
                <w:color w:val="A4A002"/>
                <w:sz w:val="24"/>
                <w:szCs w:val="24"/>
                <w:lang w:eastAsia="nl-BE"/>
              </w:rPr>
              <w:t xml:space="preserve">bien des </w:t>
            </w:r>
            <w:r w:rsidR="008D48DA" w:rsidRPr="00F33344">
              <w:rPr>
                <w:rFonts w:eastAsia="Times New Roman" w:cs="Arial"/>
                <w:color w:val="A4A002"/>
                <w:sz w:val="24"/>
                <w:szCs w:val="24"/>
                <w:lang w:eastAsia="nl-BE"/>
              </w:rPr>
              <w:lastRenderedPageBreak/>
              <w:t xml:space="preserve">tracasseries en cas de difficultés. Il est donc conseillé de souscrire une assurance habitation que </w:t>
            </w:r>
            <w:r w:rsidR="00C2583E">
              <w:rPr>
                <w:rFonts w:eastAsia="Times New Roman" w:cs="Arial"/>
                <w:color w:val="A4A002"/>
                <w:sz w:val="24"/>
                <w:szCs w:val="24"/>
                <w:lang w:eastAsia="nl-BE"/>
              </w:rPr>
              <w:t>tu</w:t>
            </w:r>
            <w:r w:rsidR="00C2583E" w:rsidRPr="00F33344">
              <w:rPr>
                <w:rFonts w:eastAsia="Times New Roman" w:cs="Arial"/>
                <w:color w:val="A4A002"/>
                <w:sz w:val="24"/>
                <w:szCs w:val="24"/>
                <w:lang w:eastAsia="nl-BE"/>
              </w:rPr>
              <w:t xml:space="preserve"> </w:t>
            </w:r>
            <w:r w:rsidR="00C2583E">
              <w:rPr>
                <w:rFonts w:eastAsia="Times New Roman" w:cs="Arial"/>
                <w:color w:val="A4A002"/>
                <w:sz w:val="24"/>
                <w:szCs w:val="24"/>
                <w:lang w:eastAsia="nl-BE"/>
              </w:rPr>
              <w:t>sois</w:t>
            </w:r>
            <w:r w:rsidR="00C2583E" w:rsidRPr="00F33344">
              <w:rPr>
                <w:rFonts w:eastAsia="Times New Roman" w:cs="Arial"/>
                <w:color w:val="A4A002"/>
                <w:sz w:val="24"/>
                <w:szCs w:val="24"/>
                <w:lang w:eastAsia="nl-BE"/>
              </w:rPr>
              <w:t xml:space="preserve"> </w:t>
            </w:r>
            <w:r w:rsidR="008D48DA" w:rsidRPr="00F33344">
              <w:rPr>
                <w:rFonts w:eastAsia="Times New Roman" w:cs="Arial"/>
                <w:color w:val="A4A002"/>
                <w:sz w:val="24"/>
                <w:szCs w:val="24"/>
                <w:lang w:eastAsia="nl-BE"/>
              </w:rPr>
              <w:t>propriétaire ou locataire du bien.</w:t>
            </w:r>
          </w:p>
        </w:tc>
        <w:tc>
          <w:tcPr>
            <w:tcW w:w="1418" w:type="dxa"/>
            <w:vAlign w:val="center"/>
          </w:tcPr>
          <w:p w14:paraId="611518CA" w14:textId="78216A48" w:rsidR="00947FF5" w:rsidRDefault="00947FF5" w:rsidP="00947FF5">
            <w:pPr>
              <w:rPr>
                <w:rFonts w:cs="Arial"/>
                <w:b/>
                <w:color w:val="A4A002"/>
                <w:sz w:val="24"/>
              </w:rPr>
            </w:pPr>
          </w:p>
          <w:p w14:paraId="34F73249" w14:textId="0E61FBB4" w:rsidR="00940DCC" w:rsidRDefault="00940DCC" w:rsidP="00947FF5">
            <w:pPr>
              <w:rPr>
                <w:rFonts w:cs="Arial"/>
                <w:b/>
                <w:color w:val="A4A002"/>
                <w:sz w:val="24"/>
              </w:rPr>
            </w:pPr>
          </w:p>
          <w:p w14:paraId="6001CE14" w14:textId="77777777" w:rsidR="00940DCC" w:rsidRDefault="00940DCC" w:rsidP="00947FF5">
            <w:pPr>
              <w:rPr>
                <w:rFonts w:cs="Arial"/>
                <w:b/>
                <w:color w:val="A4A002"/>
                <w:sz w:val="24"/>
              </w:rPr>
            </w:pPr>
          </w:p>
          <w:p w14:paraId="759532CB" w14:textId="77777777" w:rsidR="00947FF5" w:rsidRDefault="00947FF5" w:rsidP="00947FF5">
            <w:pPr>
              <w:rPr>
                <w:rFonts w:cs="Arial"/>
                <w:b/>
                <w:color w:val="A4A002"/>
                <w:sz w:val="24"/>
              </w:rPr>
            </w:pPr>
          </w:p>
          <w:p w14:paraId="7CE9AD80" w14:textId="49AFA931" w:rsidR="008D48DA" w:rsidRPr="00F33344" w:rsidRDefault="00947FF5" w:rsidP="00947FF5">
            <w:pPr>
              <w:jc w:val="center"/>
              <w:rPr>
                <w:rFonts w:cs="Arial"/>
                <w:b/>
                <w:color w:val="A4A002"/>
                <w:sz w:val="24"/>
              </w:rPr>
            </w:pPr>
            <w:r>
              <w:rPr>
                <w:rFonts w:cs="Arial"/>
                <w:b/>
                <w:color w:val="A4A002"/>
                <w:sz w:val="24"/>
              </w:rPr>
              <w:t>X</w:t>
            </w:r>
          </w:p>
        </w:tc>
        <w:tc>
          <w:tcPr>
            <w:tcW w:w="1417" w:type="dxa"/>
          </w:tcPr>
          <w:p w14:paraId="753A40AB" w14:textId="77777777" w:rsidR="00947FF5" w:rsidRDefault="00947FF5" w:rsidP="00947FF5">
            <w:pPr>
              <w:rPr>
                <w:rFonts w:cs="Arial"/>
                <w:b/>
                <w:color w:val="A4A002"/>
                <w:sz w:val="24"/>
              </w:rPr>
            </w:pPr>
          </w:p>
          <w:p w14:paraId="663F5293" w14:textId="77777777" w:rsidR="00947FF5" w:rsidRDefault="00947FF5" w:rsidP="00947FF5">
            <w:pPr>
              <w:rPr>
                <w:rFonts w:cs="Arial"/>
                <w:b/>
                <w:color w:val="A4A002"/>
                <w:sz w:val="24"/>
              </w:rPr>
            </w:pPr>
          </w:p>
          <w:p w14:paraId="1013703A" w14:textId="77777777" w:rsidR="00947FF5" w:rsidRDefault="00947FF5" w:rsidP="00947FF5">
            <w:pPr>
              <w:rPr>
                <w:rFonts w:cs="Arial"/>
                <w:b/>
                <w:color w:val="A4A002"/>
                <w:sz w:val="24"/>
              </w:rPr>
            </w:pPr>
          </w:p>
          <w:p w14:paraId="0D6AF1E2" w14:textId="77777777" w:rsidR="00947FF5" w:rsidRDefault="00947FF5" w:rsidP="00947FF5">
            <w:pPr>
              <w:rPr>
                <w:rFonts w:cs="Arial"/>
                <w:b/>
                <w:color w:val="A4A002"/>
                <w:sz w:val="24"/>
              </w:rPr>
            </w:pPr>
          </w:p>
          <w:p w14:paraId="67F834E5" w14:textId="052F94C5" w:rsidR="008D48DA" w:rsidRPr="00947FF5" w:rsidRDefault="00947FF5" w:rsidP="00947FF5">
            <w:pPr>
              <w:jc w:val="center"/>
              <w:rPr>
                <w:rFonts w:cs="Arial"/>
                <w:b/>
                <w:color w:val="000000"/>
                <w:sz w:val="24"/>
                <w:lang w:val="nl-BE"/>
              </w:rPr>
            </w:pPr>
            <w:r>
              <w:rPr>
                <w:rFonts w:cs="Arial"/>
                <w:b/>
                <w:color w:val="A4A002"/>
                <w:sz w:val="24"/>
              </w:rPr>
              <w:t>X</w:t>
            </w:r>
          </w:p>
        </w:tc>
      </w:tr>
    </w:tbl>
    <w:p w14:paraId="59ED96F8" w14:textId="4E326C84" w:rsidR="008D48DA" w:rsidRPr="00695E23" w:rsidRDefault="008D48DA" w:rsidP="00695E23">
      <w:pPr>
        <w:spacing w:before="240" w:after="0" w:line="240" w:lineRule="auto"/>
        <w:ind w:left="851"/>
        <w:jc w:val="both"/>
        <w:rPr>
          <w:color w:val="A4A002"/>
          <w:sz w:val="24"/>
        </w:rPr>
      </w:pPr>
      <w:r w:rsidRPr="00695E23">
        <w:rPr>
          <w:color w:val="A4A002"/>
          <w:sz w:val="24"/>
        </w:rPr>
        <w:t xml:space="preserve">Seul un nombre limité de </w:t>
      </w:r>
      <w:r w:rsidRPr="00A32856">
        <w:rPr>
          <w:b/>
          <w:color w:val="A4A002"/>
          <w:sz w:val="24"/>
          <w:u w:val="single"/>
        </w:rPr>
        <w:t>polices d'assurance est obligatoire pour les particuliers</w:t>
      </w:r>
      <w:r w:rsidRPr="00695E23">
        <w:rPr>
          <w:color w:val="A4A002"/>
          <w:sz w:val="24"/>
        </w:rPr>
        <w:t xml:space="preserve">. Les plus connues sont l'assurance automobile et l’assurance contre les accidents de travail. Dès que </w:t>
      </w:r>
      <w:r w:rsidR="00C2583E">
        <w:rPr>
          <w:color w:val="A4A002"/>
          <w:sz w:val="24"/>
        </w:rPr>
        <w:t>tu</w:t>
      </w:r>
      <w:r w:rsidR="00C2583E" w:rsidRPr="00695E23">
        <w:rPr>
          <w:color w:val="A4A002"/>
          <w:sz w:val="24"/>
        </w:rPr>
        <w:t xml:space="preserve"> </w:t>
      </w:r>
      <w:r w:rsidR="00C2583E">
        <w:rPr>
          <w:color w:val="A4A002"/>
          <w:sz w:val="24"/>
        </w:rPr>
        <w:t>entres</w:t>
      </w:r>
      <w:r w:rsidR="00C2583E" w:rsidRPr="00695E23">
        <w:rPr>
          <w:color w:val="A4A002"/>
          <w:sz w:val="24"/>
        </w:rPr>
        <w:t xml:space="preserve"> </w:t>
      </w:r>
      <w:r w:rsidRPr="00695E23">
        <w:rPr>
          <w:color w:val="A4A002"/>
          <w:sz w:val="24"/>
        </w:rPr>
        <w:t xml:space="preserve">dans la circulation avec un véhicule motorisé tel qu'une voiture, une moto, un </w:t>
      </w:r>
      <w:r w:rsidR="00C71CFB">
        <w:rPr>
          <w:color w:val="A4A002"/>
          <w:sz w:val="24"/>
        </w:rPr>
        <w:t xml:space="preserve">scooter, une </w:t>
      </w:r>
      <w:r w:rsidR="000C1A6A">
        <w:rPr>
          <w:color w:val="A4A002"/>
          <w:sz w:val="24"/>
        </w:rPr>
        <w:t>trottinette</w:t>
      </w:r>
      <w:r w:rsidR="00C71CFB">
        <w:rPr>
          <w:color w:val="A4A002"/>
          <w:sz w:val="24"/>
        </w:rPr>
        <w:t xml:space="preserve"> électrique dépassant les 25km/h</w:t>
      </w:r>
      <w:r w:rsidRPr="00695E23">
        <w:rPr>
          <w:color w:val="A4A002"/>
          <w:sz w:val="24"/>
        </w:rPr>
        <w:t xml:space="preserve"> ... </w:t>
      </w:r>
      <w:r w:rsidR="00C2583E">
        <w:rPr>
          <w:color w:val="A4A002"/>
          <w:sz w:val="24"/>
        </w:rPr>
        <w:t>tu</w:t>
      </w:r>
      <w:r w:rsidR="00C2583E" w:rsidRPr="00695E23">
        <w:rPr>
          <w:color w:val="A4A002"/>
          <w:sz w:val="24"/>
        </w:rPr>
        <w:t xml:space="preserve"> </w:t>
      </w:r>
      <w:r w:rsidR="00C2583E">
        <w:rPr>
          <w:color w:val="A4A002"/>
          <w:sz w:val="24"/>
        </w:rPr>
        <w:t>es</w:t>
      </w:r>
      <w:r w:rsidR="00C2583E" w:rsidRPr="00695E23">
        <w:rPr>
          <w:color w:val="A4A002"/>
          <w:sz w:val="24"/>
        </w:rPr>
        <w:t xml:space="preserve"> </w:t>
      </w:r>
      <w:r w:rsidRPr="00695E23">
        <w:rPr>
          <w:color w:val="A4A002"/>
          <w:sz w:val="24"/>
        </w:rPr>
        <w:t>légalement tenu de souscrire une assurance responsabilité civile</w:t>
      </w:r>
      <w:r w:rsidR="00EC6ABE">
        <w:rPr>
          <w:color w:val="A4A002"/>
          <w:sz w:val="24"/>
        </w:rPr>
        <w:t xml:space="preserve"> pour véhicules motorisés</w:t>
      </w:r>
      <w:r w:rsidRPr="00695E23">
        <w:rPr>
          <w:color w:val="A4A002"/>
          <w:sz w:val="24"/>
        </w:rPr>
        <w:t>.</w:t>
      </w:r>
    </w:p>
    <w:p w14:paraId="5AB6CA36" w14:textId="47171355" w:rsidR="00024775" w:rsidRDefault="008D48DA" w:rsidP="00695E23">
      <w:pPr>
        <w:spacing w:before="240" w:after="0" w:line="240" w:lineRule="auto"/>
        <w:ind w:left="851"/>
        <w:jc w:val="both"/>
        <w:rPr>
          <w:color w:val="A4A002"/>
          <w:sz w:val="24"/>
        </w:rPr>
      </w:pPr>
      <w:r w:rsidRPr="00695E23">
        <w:rPr>
          <w:color w:val="A4A002"/>
          <w:sz w:val="24"/>
        </w:rPr>
        <w:t xml:space="preserve">L’assurance contre les accidents de travail vise à protéger les employés des conséquences d’éventuels accidents qui surviennent dans l’exercice du travail. Chaque employeur doit souscrire une telle assurance pour ses employés. Donc, si </w:t>
      </w:r>
      <w:r w:rsidR="00C2583E">
        <w:rPr>
          <w:color w:val="A4A002"/>
          <w:sz w:val="24"/>
        </w:rPr>
        <w:t>tu</w:t>
      </w:r>
      <w:r w:rsidR="00C2583E" w:rsidRPr="00695E23">
        <w:rPr>
          <w:color w:val="A4A002"/>
          <w:sz w:val="24"/>
        </w:rPr>
        <w:t xml:space="preserve"> </w:t>
      </w:r>
      <w:r w:rsidR="00D41C5E">
        <w:rPr>
          <w:color w:val="A4A002"/>
          <w:sz w:val="24"/>
        </w:rPr>
        <w:t>emploies du</w:t>
      </w:r>
      <w:r w:rsidRPr="00695E23">
        <w:rPr>
          <w:color w:val="A4A002"/>
          <w:sz w:val="24"/>
        </w:rPr>
        <w:t xml:space="preserve"> personnel de maison</w:t>
      </w:r>
      <w:r w:rsidR="00D41C5E">
        <w:rPr>
          <w:color w:val="A4A002"/>
          <w:sz w:val="24"/>
        </w:rPr>
        <w:t>,</w:t>
      </w:r>
      <w:r w:rsidRPr="00695E23">
        <w:rPr>
          <w:color w:val="A4A002"/>
          <w:sz w:val="24"/>
        </w:rPr>
        <w:t xml:space="preserve"> qu’il soit en charge des tâches ménagères, de la garde des enfants, etc…  Ce personnel est soumis à la loi et </w:t>
      </w:r>
      <w:r w:rsidR="00C2583E">
        <w:rPr>
          <w:color w:val="A4A002"/>
          <w:sz w:val="24"/>
        </w:rPr>
        <w:t>tu</w:t>
      </w:r>
      <w:r w:rsidR="00C2583E" w:rsidRPr="00695E23">
        <w:rPr>
          <w:color w:val="A4A002"/>
          <w:sz w:val="24"/>
        </w:rPr>
        <w:t xml:space="preserve"> </w:t>
      </w:r>
      <w:r w:rsidR="00C2583E">
        <w:rPr>
          <w:color w:val="A4A002"/>
          <w:sz w:val="24"/>
        </w:rPr>
        <w:t>dois</w:t>
      </w:r>
      <w:r w:rsidRPr="00695E23">
        <w:rPr>
          <w:color w:val="A4A002"/>
          <w:sz w:val="24"/>
        </w:rPr>
        <w:t>, par conséquent, souscrire une assurance contre les accidents de</w:t>
      </w:r>
      <w:r w:rsidR="00D41C5E">
        <w:rPr>
          <w:color w:val="A4A002"/>
          <w:sz w:val="24"/>
        </w:rPr>
        <w:t xml:space="preserve"> travail. Pour certains loisirs –</w:t>
      </w:r>
      <w:r w:rsidR="00B222FA">
        <w:rPr>
          <w:color w:val="A4A002"/>
          <w:sz w:val="24"/>
        </w:rPr>
        <w:t xml:space="preserve"> comme l’équitation ou le cyclisme, par exemple </w:t>
      </w:r>
      <w:r w:rsidR="00D41C5E">
        <w:rPr>
          <w:color w:val="A4A002"/>
          <w:sz w:val="24"/>
        </w:rPr>
        <w:t xml:space="preserve">– </w:t>
      </w:r>
      <w:r w:rsidR="00C2583E">
        <w:rPr>
          <w:color w:val="A4A002"/>
          <w:sz w:val="24"/>
        </w:rPr>
        <w:t>prends</w:t>
      </w:r>
      <w:r w:rsidR="00C2583E" w:rsidRPr="00695E23">
        <w:rPr>
          <w:color w:val="A4A002"/>
          <w:sz w:val="24"/>
        </w:rPr>
        <w:t xml:space="preserve"> </w:t>
      </w:r>
      <w:r w:rsidRPr="00695E23">
        <w:rPr>
          <w:color w:val="A4A002"/>
          <w:sz w:val="24"/>
        </w:rPr>
        <w:t>également soin de souscrire une assurance.</w:t>
      </w:r>
    </w:p>
    <w:p w14:paraId="5B4D74BA" w14:textId="77777777" w:rsidR="00024775" w:rsidRDefault="00024775">
      <w:pPr>
        <w:rPr>
          <w:color w:val="A4A002"/>
          <w:sz w:val="24"/>
        </w:rPr>
      </w:pPr>
      <w:r>
        <w:rPr>
          <w:color w:val="A4A002"/>
          <w:sz w:val="24"/>
        </w:rPr>
        <w:br w:type="page"/>
      </w:r>
    </w:p>
    <w:p w14:paraId="2B1527D9" w14:textId="05706BB7" w:rsidR="008D48DA" w:rsidRPr="00024775" w:rsidRDefault="00024775" w:rsidP="00024775">
      <w:pPr>
        <w:pStyle w:val="Heading1"/>
        <w:spacing w:before="360"/>
        <w:ind w:left="709" w:hanging="357"/>
      </w:pPr>
      <w:r>
        <w:lastRenderedPageBreak/>
        <w:t>Demander</w:t>
      </w:r>
      <w:r w:rsidR="008D48DA" w:rsidRPr="00024775">
        <w:t xml:space="preserve"> aux élèv</w:t>
      </w:r>
      <w:r>
        <w:t>es de lire le texte ci-dessous et d’ensuite répondre aux questions.</w:t>
      </w:r>
    </w:p>
    <w:p w14:paraId="65A670CB" w14:textId="08A9BF32" w:rsidR="008D48DA" w:rsidRPr="00695E23" w:rsidRDefault="008D48DA" w:rsidP="00695E23">
      <w:pPr>
        <w:spacing w:after="0" w:line="240" w:lineRule="auto"/>
        <w:ind w:left="709"/>
        <w:jc w:val="both"/>
        <w:rPr>
          <w:b/>
          <w:sz w:val="24"/>
        </w:rPr>
      </w:pPr>
      <w:r w:rsidRPr="00695E23">
        <w:rPr>
          <w:b/>
          <w:sz w:val="24"/>
        </w:rPr>
        <w:t xml:space="preserve">Ils y trouveront </w:t>
      </w:r>
      <w:r w:rsidR="00C71CFB">
        <w:rPr>
          <w:b/>
          <w:sz w:val="24"/>
        </w:rPr>
        <w:t xml:space="preserve">des </w:t>
      </w:r>
      <w:r w:rsidRPr="00695E23">
        <w:rPr>
          <w:b/>
          <w:sz w:val="24"/>
        </w:rPr>
        <w:t>informations générales et de</w:t>
      </w:r>
      <w:r w:rsidR="00C71CFB">
        <w:rPr>
          <w:b/>
          <w:sz w:val="24"/>
        </w:rPr>
        <w:t>s</w:t>
      </w:r>
      <w:r w:rsidRPr="00695E23">
        <w:rPr>
          <w:b/>
          <w:sz w:val="24"/>
        </w:rPr>
        <w:t xml:space="preserve"> réponses aux questions que beaucoup de jeunes se posent lorsqu'ils souscrivent une police d'assurance pour un </w:t>
      </w:r>
      <w:r w:rsidR="00C71CFB">
        <w:rPr>
          <w:b/>
          <w:sz w:val="24"/>
        </w:rPr>
        <w:t>scooter</w:t>
      </w:r>
      <w:r w:rsidRPr="00695E23">
        <w:rPr>
          <w:b/>
          <w:sz w:val="24"/>
        </w:rPr>
        <w:t xml:space="preserve"> ou une voiture. Les jeunes se demandent notamment pourquoi l'assurance est plus chère pour les jeunes, comment la prime est-elle déterminée, pourquoi il existe des différences de prix entre les différentes compagnies d'assurance</w:t>
      </w:r>
      <w:r w:rsidR="00CE4765">
        <w:rPr>
          <w:b/>
          <w:sz w:val="24"/>
        </w:rPr>
        <w:t>s</w:t>
      </w:r>
      <w:r w:rsidRPr="00695E23">
        <w:rPr>
          <w:b/>
          <w:sz w:val="24"/>
        </w:rPr>
        <w:t>, etc.</w:t>
      </w:r>
    </w:p>
    <w:p w14:paraId="3D420818" w14:textId="77777777" w:rsidR="008D48DA" w:rsidRDefault="008D48DA" w:rsidP="008D48DA">
      <w:pPr>
        <w:spacing w:after="0" w:line="240" w:lineRule="auto"/>
        <w:ind w:left="360"/>
        <w:jc w:val="both"/>
        <w:rPr>
          <w:sz w:val="24"/>
        </w:rPr>
      </w:pPr>
    </w:p>
    <w:p w14:paraId="293D4D39"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Bonjour Monsieur. Comment puis-je vous aider ?</w:t>
      </w:r>
    </w:p>
    <w:p w14:paraId="2FC848A4"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Pourquoi est-ce que je paie plus cher pour mon assurance auto que mon père ?</w:t>
      </w:r>
    </w:p>
    <w:p w14:paraId="3197999D"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Le sujet est loin d’être simple, mais voici l’explication. Une police d’assurance tient compte d’un grand nombre de paramètres, raison pour laquelle son prix diffère, ainsi que son contenu, puisque chaque paramètre peut être différent d’une personne à l’autre. Pensez simplement à votre âge ou au nombre d'années d'expérience de conduite. Celui qui apprend à conduire à trente ans paie une prime plus élevée que quelqu'un qui conduit sans accident depuis dix ans à cet âge. Le nombre d'accidents causés est un autre paramètre important.</w:t>
      </w:r>
    </w:p>
    <w:p w14:paraId="1FECF44E" w14:textId="258D0C9C"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Si je comprends bien, l’âge et l’expérience de condui</w:t>
      </w:r>
      <w:r w:rsidR="00FE6014">
        <w:rPr>
          <w:i/>
          <w:sz w:val="24"/>
        </w:rPr>
        <w:t>te sont des critères importants </w:t>
      </w:r>
      <w:r w:rsidRPr="00695E23">
        <w:rPr>
          <w:i/>
          <w:sz w:val="24"/>
        </w:rPr>
        <w:t>?</w:t>
      </w:r>
    </w:p>
    <w:p w14:paraId="606506C3"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Tout à fait ! Tout comme le nombre de sinistres !</w:t>
      </w:r>
    </w:p>
    <w:p w14:paraId="1AC158CE" w14:textId="1B968242" w:rsidR="003E155E" w:rsidRPr="00A32856" w:rsidRDefault="003E155E"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A32856">
        <w:rPr>
          <w:i/>
          <w:sz w:val="24"/>
        </w:rPr>
        <w:t>Les conducteurs de moins de 26 ans doivent souvent payer plus cher pour leur assurance automobile. Et classiquement, ces contrats d’assurance prévoient une franchise. En cas de dommages causés à un tiers, les jeunes conducteurs doivent bien souvent intervenir financièrement pour payer les frais équivalents à la franchise.</w:t>
      </w:r>
    </w:p>
    <w:p w14:paraId="784274B7" w14:textId="7E6CF504"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Mais c'est totalement injuste !</w:t>
      </w:r>
    </w:p>
    <w:p w14:paraId="28847FD3" w14:textId="493EC6BC"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C’est un point de vue. Mais c’est de cette façon que les entreprises d’assurance évitent de puiser trop d</w:t>
      </w:r>
      <w:r w:rsidR="006D73BC">
        <w:rPr>
          <w:i/>
          <w:sz w:val="24"/>
        </w:rPr>
        <w:t>ans</w:t>
      </w:r>
      <w:r w:rsidRPr="00695E23">
        <w:rPr>
          <w:i/>
          <w:sz w:val="24"/>
        </w:rPr>
        <w:t xml:space="preserve"> leur poche.  Car, malheureusement, les jeunes provoquent des accidents plus souvent que les conducteurs plus âgés et expérimentés. </w:t>
      </w:r>
    </w:p>
    <w:p w14:paraId="7E28987E"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Et la prime restera-t-elle toujours aussi élevée pour moi ?</w:t>
      </w:r>
    </w:p>
    <w:p w14:paraId="766F079E" w14:textId="3371AE36"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Pas nécessairement. Le montant de la prime diminue avec l'âge. À condition de ne pas causer d’accident, bien sûr.</w:t>
      </w:r>
      <w:r w:rsidR="00A32856">
        <w:rPr>
          <w:i/>
          <w:sz w:val="24"/>
        </w:rPr>
        <w:t xml:space="preserve"> </w:t>
      </w:r>
      <w:r w:rsidR="006A45B5">
        <w:rPr>
          <w:i/>
          <w:sz w:val="24"/>
        </w:rPr>
        <w:t>Chaque assureur a sa propre politique commerciale, donc n’hésitez pas à comparer les conditions proposées avant de souscrire.</w:t>
      </w:r>
      <w:r w:rsidR="00A651D5">
        <w:rPr>
          <w:i/>
          <w:sz w:val="24"/>
        </w:rPr>
        <w:t xml:space="preserve"> </w:t>
      </w:r>
      <w:r w:rsidRPr="00695E23">
        <w:rPr>
          <w:i/>
          <w:sz w:val="24"/>
        </w:rPr>
        <w:t xml:space="preserve">Mais bon, pour l’instant, vous êtes toujours considéré comme un </w:t>
      </w:r>
      <w:r w:rsidR="00A84451">
        <w:rPr>
          <w:i/>
          <w:sz w:val="24"/>
        </w:rPr>
        <w:t>conduct</w:t>
      </w:r>
      <w:r w:rsidRPr="00695E23">
        <w:rPr>
          <w:i/>
          <w:sz w:val="24"/>
        </w:rPr>
        <w:t>eur ‘à risque’ pour nous</w:t>
      </w:r>
      <w:r w:rsidR="006A45B5">
        <w:rPr>
          <w:i/>
          <w:sz w:val="24"/>
        </w:rPr>
        <w:t>, c’est la raison pour laquelle les jeunes conducteurs paient plus cher leur assurance</w:t>
      </w:r>
      <w:r w:rsidRPr="00695E23">
        <w:rPr>
          <w:i/>
          <w:sz w:val="24"/>
        </w:rPr>
        <w:t>. </w:t>
      </w:r>
    </w:p>
    <w:p w14:paraId="1C841D54"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D'accord, alors je vais faire très attention sur la route. </w:t>
      </w:r>
    </w:p>
    <w:p w14:paraId="1365ECC5" w14:textId="0C3C806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 xml:space="preserve">C’est un tout bon plan. Conduire de manière défensive et anticiper le trafic. Cela vous apportera beaucoup d’expérience qui s’accumulera avec le temps. Parce que plus vous conduirez longtemps sans accident, moins votre prime d'assurance vous coûtera. Et surtout : </w:t>
      </w:r>
      <w:r w:rsidR="00EC6ABE">
        <w:rPr>
          <w:i/>
          <w:sz w:val="24"/>
        </w:rPr>
        <w:t>ne conduisez pas sous l’influence de l’alcool</w:t>
      </w:r>
      <w:r w:rsidRPr="00695E23">
        <w:rPr>
          <w:i/>
          <w:sz w:val="24"/>
        </w:rPr>
        <w:t>.</w:t>
      </w:r>
    </w:p>
    <w:p w14:paraId="4838FF75"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Merci pour votre explication. </w:t>
      </w:r>
    </w:p>
    <w:p w14:paraId="4DAD06B1" w14:textId="77777777" w:rsidR="008D48DA" w:rsidRPr="00695E23"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Avec plaisir.</w:t>
      </w:r>
    </w:p>
    <w:p w14:paraId="01E69051" w14:textId="7701B6CE" w:rsidR="00024775" w:rsidRDefault="00024775">
      <w:pPr>
        <w:rPr>
          <w:sz w:val="24"/>
        </w:rPr>
      </w:pPr>
      <w:r>
        <w:rPr>
          <w:sz w:val="24"/>
        </w:rPr>
        <w:br w:type="page"/>
      </w:r>
    </w:p>
    <w:p w14:paraId="360B4F2E" w14:textId="36C35902" w:rsidR="008D48DA" w:rsidRPr="00C8709B" w:rsidRDefault="008D48DA" w:rsidP="00FE6014">
      <w:pPr>
        <w:pStyle w:val="Heading1"/>
        <w:numPr>
          <w:ilvl w:val="1"/>
          <w:numId w:val="13"/>
        </w:numPr>
        <w:ind w:left="1418"/>
      </w:pPr>
      <w:r w:rsidRPr="00C8709B">
        <w:lastRenderedPageBreak/>
        <w:t xml:space="preserve">Parmi les paramètres suivants, quel est celui qui n’est pas </w:t>
      </w:r>
      <w:r w:rsidR="00CE4765">
        <w:t>pris</w:t>
      </w:r>
      <w:r w:rsidRPr="00C8709B">
        <w:t xml:space="preserve"> en compte par les compagnie</w:t>
      </w:r>
      <w:r w:rsidR="004366B7">
        <w:t>s</w:t>
      </w:r>
      <w:r w:rsidRPr="00C8709B">
        <w:t xml:space="preserve"> d’assurances ?</w:t>
      </w:r>
    </w:p>
    <w:p w14:paraId="6AE95812" w14:textId="77777777" w:rsidR="008D48DA" w:rsidRPr="007D5F91" w:rsidRDefault="008D48DA" w:rsidP="00024775">
      <w:pPr>
        <w:numPr>
          <w:ilvl w:val="0"/>
          <w:numId w:val="6"/>
        </w:numPr>
        <w:spacing w:after="0" w:line="240" w:lineRule="auto"/>
        <w:ind w:left="1985"/>
        <w:contextualSpacing/>
        <w:jc w:val="both"/>
        <w:rPr>
          <w:rFonts w:cs="Arial"/>
          <w:color w:val="000000"/>
          <w:sz w:val="24"/>
          <w:lang w:val="nl-BE"/>
        </w:rPr>
      </w:pPr>
      <w:r>
        <w:rPr>
          <w:rFonts w:cs="Arial"/>
          <w:color w:val="000000"/>
          <w:sz w:val="24"/>
          <w:lang w:val="nl-BE"/>
        </w:rPr>
        <w:t>Âge</w:t>
      </w:r>
    </w:p>
    <w:p w14:paraId="14E4ABDE" w14:textId="77777777" w:rsidR="008D48DA" w:rsidRPr="007D5F91" w:rsidRDefault="008D48DA" w:rsidP="00024775">
      <w:pPr>
        <w:numPr>
          <w:ilvl w:val="0"/>
          <w:numId w:val="7"/>
        </w:numPr>
        <w:autoSpaceDE w:val="0"/>
        <w:autoSpaceDN w:val="0"/>
        <w:adjustRightInd w:val="0"/>
        <w:spacing w:after="0" w:line="240" w:lineRule="auto"/>
        <w:ind w:left="1985"/>
        <w:contextualSpacing/>
        <w:rPr>
          <w:rFonts w:cs="VistaSansOT-BookItalic"/>
          <w:iCs/>
          <w:color w:val="A4A002"/>
          <w:sz w:val="24"/>
          <w:szCs w:val="24"/>
          <w:lang w:val="nl-BE"/>
        </w:rPr>
      </w:pPr>
      <w:r>
        <w:rPr>
          <w:rFonts w:cs="VistaSansOT-BookItalic"/>
          <w:iCs/>
          <w:color w:val="A4A002"/>
          <w:sz w:val="24"/>
          <w:szCs w:val="24"/>
          <w:lang w:val="nl-BE"/>
        </w:rPr>
        <w:t>Genre</w:t>
      </w:r>
    </w:p>
    <w:p w14:paraId="23A22AE8" w14:textId="77777777" w:rsidR="008D48DA" w:rsidRPr="007D5F91" w:rsidRDefault="008D48DA" w:rsidP="00024775">
      <w:pPr>
        <w:numPr>
          <w:ilvl w:val="0"/>
          <w:numId w:val="6"/>
        </w:numPr>
        <w:spacing w:after="0" w:line="240" w:lineRule="auto"/>
        <w:ind w:left="1985"/>
        <w:contextualSpacing/>
        <w:jc w:val="both"/>
        <w:rPr>
          <w:rFonts w:cs="Arial"/>
          <w:color w:val="000000"/>
          <w:sz w:val="24"/>
          <w:lang w:val="nl-BE"/>
        </w:rPr>
      </w:pPr>
      <w:r>
        <w:rPr>
          <w:rFonts w:cs="Arial"/>
          <w:color w:val="000000"/>
          <w:sz w:val="24"/>
          <w:lang w:val="nl-BE"/>
        </w:rPr>
        <w:t>Expérience</w:t>
      </w:r>
    </w:p>
    <w:p w14:paraId="1F54D628" w14:textId="71C8CB13" w:rsidR="008D48DA" w:rsidRPr="007D5F91" w:rsidRDefault="00691C5E" w:rsidP="00024775">
      <w:pPr>
        <w:numPr>
          <w:ilvl w:val="0"/>
          <w:numId w:val="6"/>
        </w:numPr>
        <w:spacing w:after="0" w:line="240" w:lineRule="auto"/>
        <w:ind w:left="1985" w:hanging="357"/>
        <w:jc w:val="both"/>
        <w:rPr>
          <w:rFonts w:cs="Arial"/>
          <w:color w:val="000000"/>
          <w:sz w:val="24"/>
          <w:lang w:val="nl-BE"/>
        </w:rPr>
      </w:pPr>
      <w:r>
        <w:rPr>
          <w:rFonts w:cs="Arial"/>
          <w:color w:val="000000"/>
          <w:sz w:val="24"/>
          <w:lang w:val="nl-BE"/>
        </w:rPr>
        <w:t>Nombre d’a</w:t>
      </w:r>
      <w:r w:rsidR="008D48DA">
        <w:rPr>
          <w:rFonts w:cs="Arial"/>
          <w:color w:val="000000"/>
          <w:sz w:val="24"/>
          <w:lang w:val="nl-BE"/>
        </w:rPr>
        <w:t>ccidents causés</w:t>
      </w:r>
    </w:p>
    <w:p w14:paraId="14A88823" w14:textId="77777777" w:rsidR="008D48DA" w:rsidRPr="001778C1" w:rsidRDefault="008D48DA" w:rsidP="008D48DA">
      <w:pPr>
        <w:spacing w:after="0" w:line="240" w:lineRule="auto"/>
        <w:jc w:val="both"/>
        <w:rPr>
          <w:sz w:val="24"/>
        </w:rPr>
      </w:pPr>
    </w:p>
    <w:p w14:paraId="207B64C2" w14:textId="77777777" w:rsidR="008D48DA" w:rsidRPr="00C8709B" w:rsidRDefault="008D48DA" w:rsidP="00FE6014">
      <w:pPr>
        <w:pStyle w:val="Heading1"/>
        <w:numPr>
          <w:ilvl w:val="1"/>
          <w:numId w:val="13"/>
        </w:numPr>
        <w:ind w:left="1418"/>
        <w:rPr>
          <w:rFonts w:cs="VistaSansOT-Book"/>
          <w:b w:val="0"/>
          <w:color w:val="000000"/>
        </w:rPr>
      </w:pPr>
      <w:r w:rsidRPr="00C8709B">
        <w:rPr>
          <w:rFonts w:cs="VistaSansOT-Book"/>
          <w:color w:val="000000"/>
        </w:rPr>
        <w:t xml:space="preserve">Quels </w:t>
      </w:r>
      <w:r w:rsidRPr="00024775">
        <w:t>conseils</w:t>
      </w:r>
      <w:r w:rsidRPr="00C8709B">
        <w:rPr>
          <w:rFonts w:cs="VistaSansOT-Book"/>
          <w:color w:val="000000"/>
        </w:rPr>
        <w:t xml:space="preserve"> le jeune conducteur obtient-il de la part de l'intermédiaire d'assurance ?</w:t>
      </w:r>
    </w:p>
    <w:p w14:paraId="38D5293D" w14:textId="77777777" w:rsidR="008D48DA" w:rsidRPr="00F33344" w:rsidRDefault="008D48DA" w:rsidP="00024775">
      <w:pPr>
        <w:numPr>
          <w:ilvl w:val="0"/>
          <w:numId w:val="6"/>
        </w:numPr>
        <w:spacing w:after="0" w:line="240" w:lineRule="auto"/>
        <w:ind w:left="1985"/>
        <w:contextualSpacing/>
        <w:jc w:val="both"/>
        <w:rPr>
          <w:rFonts w:cs="Arial"/>
          <w:color w:val="000000"/>
          <w:sz w:val="24"/>
        </w:rPr>
      </w:pPr>
      <w:r w:rsidRPr="00F33344">
        <w:rPr>
          <w:rFonts w:cs="Arial"/>
          <w:color w:val="000000"/>
          <w:sz w:val="24"/>
        </w:rPr>
        <w:t>Conduisez sans causer d’accident et vous économiserez sur vos coûts d'assurance.</w:t>
      </w:r>
    </w:p>
    <w:p w14:paraId="649BDCEE" w14:textId="77777777" w:rsidR="008D48DA" w:rsidRPr="00F33344" w:rsidRDefault="008D48DA" w:rsidP="00024775">
      <w:pPr>
        <w:numPr>
          <w:ilvl w:val="0"/>
          <w:numId w:val="6"/>
        </w:numPr>
        <w:spacing w:after="0" w:line="240" w:lineRule="auto"/>
        <w:ind w:left="1985"/>
        <w:contextualSpacing/>
        <w:jc w:val="both"/>
        <w:rPr>
          <w:rFonts w:cs="Arial"/>
          <w:color w:val="000000"/>
          <w:sz w:val="24"/>
        </w:rPr>
      </w:pPr>
      <w:r w:rsidRPr="00F33344">
        <w:rPr>
          <w:rFonts w:cs="Arial"/>
          <w:color w:val="000000"/>
          <w:sz w:val="24"/>
        </w:rPr>
        <w:t>Conduisez défensivement et sans prendre de risque, et vous ne payerez pas trop cher pour votre assurance.</w:t>
      </w:r>
    </w:p>
    <w:p w14:paraId="4A777326" w14:textId="606ECDEF" w:rsidR="008D48DA" w:rsidRPr="00F33344" w:rsidRDefault="008D48DA" w:rsidP="00024775">
      <w:pPr>
        <w:numPr>
          <w:ilvl w:val="0"/>
          <w:numId w:val="7"/>
        </w:numPr>
        <w:autoSpaceDE w:val="0"/>
        <w:autoSpaceDN w:val="0"/>
        <w:adjustRightInd w:val="0"/>
        <w:spacing w:after="0" w:line="240" w:lineRule="auto"/>
        <w:ind w:left="1985"/>
        <w:contextualSpacing/>
        <w:rPr>
          <w:rFonts w:cs="Arial"/>
          <w:color w:val="A4A002"/>
          <w:sz w:val="24"/>
        </w:rPr>
      </w:pPr>
      <w:r w:rsidRPr="00900B07">
        <w:rPr>
          <w:rFonts w:cs="VistaSansOT-BookItalic"/>
          <w:iCs/>
          <w:color w:val="A4A002"/>
          <w:sz w:val="24"/>
          <w:szCs w:val="24"/>
        </w:rPr>
        <w:t>Conduisez</w:t>
      </w:r>
      <w:r w:rsidRPr="00F33344">
        <w:rPr>
          <w:rFonts w:cs="Arial"/>
          <w:color w:val="A4A002"/>
          <w:sz w:val="24"/>
        </w:rPr>
        <w:t xml:space="preserve"> défensivement, anticipez le trafic et ne </w:t>
      </w:r>
      <w:r w:rsidR="00EC6ABE">
        <w:rPr>
          <w:rFonts w:cs="Arial"/>
          <w:color w:val="A4A002"/>
          <w:sz w:val="24"/>
        </w:rPr>
        <w:t>conduisez pas sous l’</w:t>
      </w:r>
      <w:r w:rsidR="00C71CFB">
        <w:rPr>
          <w:rFonts w:cs="Arial"/>
          <w:color w:val="A4A002"/>
          <w:sz w:val="24"/>
        </w:rPr>
        <w:t>influence</w:t>
      </w:r>
      <w:r w:rsidR="00EC6ABE">
        <w:rPr>
          <w:rFonts w:cs="Arial"/>
          <w:color w:val="A4A002"/>
          <w:sz w:val="24"/>
        </w:rPr>
        <w:t xml:space="preserve"> de l’</w:t>
      </w:r>
      <w:r w:rsidR="00C71CFB">
        <w:rPr>
          <w:rFonts w:cs="Arial"/>
          <w:color w:val="A4A002"/>
          <w:sz w:val="24"/>
        </w:rPr>
        <w:t>alcool</w:t>
      </w:r>
      <w:r w:rsidRPr="00F33344">
        <w:rPr>
          <w:rFonts w:cs="Arial"/>
          <w:color w:val="A4A002"/>
          <w:sz w:val="24"/>
        </w:rPr>
        <w:t>.</w:t>
      </w:r>
    </w:p>
    <w:p w14:paraId="638946BA" w14:textId="08102FF8" w:rsidR="008D48DA" w:rsidRPr="00F33344" w:rsidRDefault="008D48DA" w:rsidP="00024775">
      <w:pPr>
        <w:numPr>
          <w:ilvl w:val="0"/>
          <w:numId w:val="6"/>
        </w:numPr>
        <w:spacing w:after="0" w:line="240" w:lineRule="auto"/>
        <w:ind w:left="1985"/>
        <w:contextualSpacing/>
        <w:jc w:val="both"/>
        <w:rPr>
          <w:rFonts w:cs="Arial"/>
          <w:color w:val="000000"/>
          <w:sz w:val="24"/>
        </w:rPr>
      </w:pPr>
      <w:r w:rsidRPr="00F33344">
        <w:rPr>
          <w:rFonts w:cs="Arial"/>
          <w:color w:val="000000"/>
          <w:sz w:val="24"/>
        </w:rPr>
        <w:t xml:space="preserve">Conduisez défensivement, </w:t>
      </w:r>
      <w:r w:rsidR="00EC6ABE">
        <w:rPr>
          <w:rFonts w:cs="Arial"/>
          <w:color w:val="000000"/>
          <w:sz w:val="24"/>
        </w:rPr>
        <w:t>ne conduisez pas sous influence de l’alcool</w:t>
      </w:r>
      <w:r w:rsidRPr="00F33344">
        <w:rPr>
          <w:rFonts w:cs="Arial"/>
          <w:color w:val="000000"/>
          <w:sz w:val="24"/>
        </w:rPr>
        <w:t xml:space="preserve"> et évitez les accidents.</w:t>
      </w:r>
    </w:p>
    <w:p w14:paraId="4AA37919" w14:textId="77777777" w:rsidR="00350F75" w:rsidRDefault="008D48DA" w:rsidP="00024775">
      <w:pPr>
        <w:pStyle w:val="Heading1"/>
        <w:spacing w:before="360"/>
        <w:ind w:left="709" w:hanging="357"/>
      </w:pPr>
      <w:r>
        <w:t>Y a-t-il des élèves dans la classe qui vont bientôt acheter une voiture ?</w:t>
      </w:r>
    </w:p>
    <w:p w14:paraId="325D2254" w14:textId="6229D36F" w:rsidR="00350F75" w:rsidRPr="00350F75" w:rsidRDefault="008D48DA" w:rsidP="00350F75">
      <w:pPr>
        <w:pStyle w:val="ListParagraph"/>
        <w:widowControl w:val="0"/>
        <w:autoSpaceDE w:val="0"/>
        <w:autoSpaceDN w:val="0"/>
        <w:adjustRightInd w:val="0"/>
        <w:spacing w:before="120" w:after="120" w:line="240" w:lineRule="auto"/>
        <w:ind w:left="709"/>
        <w:jc w:val="both"/>
        <w:rPr>
          <w:b/>
          <w:sz w:val="24"/>
          <w:szCs w:val="24"/>
        </w:rPr>
      </w:pPr>
      <w:r w:rsidRPr="00350F75">
        <w:rPr>
          <w:rFonts w:cs="Arial"/>
          <w:b/>
          <w:color w:val="000000"/>
          <w:sz w:val="24"/>
        </w:rPr>
        <w:t>En guise de conclusion,</w:t>
      </w:r>
      <w:r w:rsidR="004366B7">
        <w:rPr>
          <w:rFonts w:cs="Arial"/>
          <w:b/>
          <w:color w:val="000000"/>
          <w:sz w:val="24"/>
        </w:rPr>
        <w:t xml:space="preserve"> proposer</w:t>
      </w:r>
      <w:r w:rsidRPr="00350F75">
        <w:rPr>
          <w:rFonts w:cs="Arial"/>
          <w:b/>
          <w:color w:val="000000"/>
          <w:sz w:val="24"/>
        </w:rPr>
        <w:t xml:space="preserve"> éventuellement la vidéo Wikifin dans laquelle un expert répond à des questions sur les assurances a</w:t>
      </w:r>
      <w:r w:rsidR="00350F75">
        <w:rPr>
          <w:rFonts w:cs="Arial"/>
          <w:b/>
          <w:color w:val="000000"/>
          <w:sz w:val="24"/>
        </w:rPr>
        <w:t>uto pour les jeunes conducteurs </w:t>
      </w:r>
      <w:r w:rsidRPr="00350F75">
        <w:rPr>
          <w:rFonts w:cs="Arial"/>
          <w:b/>
          <w:color w:val="000000"/>
          <w:sz w:val="24"/>
        </w:rPr>
        <w:t xml:space="preserve">: </w:t>
      </w:r>
      <w:hyperlink r:id="rId26" w:history="1">
        <w:r w:rsidR="00350F75">
          <w:rPr>
            <w:rStyle w:val="Hyperlink"/>
          </w:rPr>
          <w:t>https://www.youtube.com/watch?v=Nlsmk69Q9qE&amp;t=43s</w:t>
        </w:r>
      </w:hyperlink>
    </w:p>
    <w:p w14:paraId="7137D1CC" w14:textId="1C83E539" w:rsidR="008D48DA" w:rsidRPr="0049124D" w:rsidRDefault="004366B7" w:rsidP="0049124D">
      <w:pPr>
        <w:spacing w:after="0" w:line="240" w:lineRule="auto"/>
        <w:ind w:left="709"/>
        <w:contextualSpacing/>
        <w:jc w:val="both"/>
        <w:rPr>
          <w:rFonts w:cs="Arial"/>
          <w:b/>
          <w:color w:val="000000"/>
          <w:sz w:val="24"/>
        </w:rPr>
      </w:pPr>
      <w:r>
        <w:rPr>
          <w:rFonts w:cs="Arial"/>
          <w:b/>
          <w:color w:val="000000"/>
          <w:sz w:val="24"/>
        </w:rPr>
        <w:t>Demander</w:t>
      </w:r>
      <w:r w:rsidR="008D48DA" w:rsidRPr="0049124D">
        <w:rPr>
          <w:rFonts w:cs="Arial"/>
          <w:b/>
          <w:color w:val="000000"/>
          <w:sz w:val="24"/>
        </w:rPr>
        <w:t xml:space="preserve"> ensuite </w:t>
      </w:r>
      <w:r w:rsidR="00C71CFB">
        <w:rPr>
          <w:rFonts w:cs="Arial"/>
          <w:b/>
          <w:color w:val="000000"/>
          <w:sz w:val="24"/>
        </w:rPr>
        <w:t>aux</w:t>
      </w:r>
      <w:r w:rsidR="008D48DA" w:rsidRPr="0049124D">
        <w:rPr>
          <w:rFonts w:cs="Arial"/>
          <w:b/>
          <w:color w:val="000000"/>
          <w:sz w:val="24"/>
        </w:rPr>
        <w:t xml:space="preserve"> élèves </w:t>
      </w:r>
      <w:r w:rsidR="00C71CFB">
        <w:rPr>
          <w:rFonts w:cs="Arial"/>
          <w:b/>
          <w:color w:val="000000"/>
          <w:sz w:val="24"/>
        </w:rPr>
        <w:t>de répondre</w:t>
      </w:r>
      <w:r w:rsidR="008D48DA" w:rsidRPr="0049124D">
        <w:rPr>
          <w:rFonts w:cs="Arial"/>
          <w:b/>
          <w:color w:val="000000"/>
          <w:sz w:val="24"/>
        </w:rPr>
        <w:t xml:space="preserve"> aux questions suivantes :</w:t>
      </w:r>
    </w:p>
    <w:p w14:paraId="05787952" w14:textId="47E11C51" w:rsidR="008D48DA" w:rsidRPr="00F33344" w:rsidRDefault="008D48DA" w:rsidP="00FE6014">
      <w:pPr>
        <w:pStyle w:val="Heading1"/>
        <w:numPr>
          <w:ilvl w:val="1"/>
          <w:numId w:val="13"/>
        </w:numPr>
        <w:spacing w:before="240" w:after="0"/>
        <w:ind w:left="1418" w:hanging="431"/>
        <w:rPr>
          <w:rFonts w:cs="Arial"/>
          <w:b w:val="0"/>
          <w:color w:val="000000"/>
        </w:rPr>
      </w:pPr>
      <w:r w:rsidRPr="0049124D">
        <w:rPr>
          <w:rFonts w:cs="VistaSansOT-Book"/>
          <w:color w:val="000000"/>
        </w:rPr>
        <w:t>Que</w:t>
      </w:r>
      <w:r w:rsidRPr="00F33344">
        <w:rPr>
          <w:rFonts w:cs="Arial"/>
          <w:color w:val="000000"/>
        </w:rPr>
        <w:t xml:space="preserve"> dois-je faire après avoir souscrit une assurance auto ?</w:t>
      </w:r>
    </w:p>
    <w:p w14:paraId="79D2FC27" w14:textId="3556353A" w:rsidR="008D48DA" w:rsidRDefault="00F2709F" w:rsidP="0049124D">
      <w:pPr>
        <w:spacing w:after="0" w:line="240" w:lineRule="auto"/>
        <w:ind w:left="1418"/>
        <w:contextualSpacing/>
        <w:jc w:val="both"/>
        <w:rPr>
          <w:rFonts w:cs="Arial"/>
          <w:color w:val="A4A002"/>
          <w:sz w:val="24"/>
        </w:rPr>
      </w:pPr>
      <w:r>
        <w:rPr>
          <w:rFonts w:cs="Arial"/>
          <w:color w:val="A4A002"/>
          <w:sz w:val="24"/>
        </w:rPr>
        <w:t>Tu dois</w:t>
      </w:r>
      <w:r w:rsidR="008D48DA" w:rsidRPr="0049124D">
        <w:rPr>
          <w:rFonts w:cs="Arial"/>
          <w:color w:val="A4A002"/>
          <w:sz w:val="24"/>
        </w:rPr>
        <w:t xml:space="preserve"> procéder à l’enregistrement de </w:t>
      </w:r>
      <w:r>
        <w:rPr>
          <w:rFonts w:cs="Arial"/>
          <w:color w:val="A4A002"/>
          <w:sz w:val="24"/>
        </w:rPr>
        <w:t>ton</w:t>
      </w:r>
      <w:r w:rsidRPr="0049124D">
        <w:rPr>
          <w:rFonts w:cs="Arial"/>
          <w:color w:val="A4A002"/>
          <w:sz w:val="24"/>
        </w:rPr>
        <w:t xml:space="preserve"> </w:t>
      </w:r>
      <w:r w:rsidR="008D48DA" w:rsidRPr="0049124D">
        <w:rPr>
          <w:rFonts w:cs="Arial"/>
          <w:color w:val="A4A002"/>
          <w:sz w:val="24"/>
        </w:rPr>
        <w:t>véhicule et demander une plaque d’immatriculation.</w:t>
      </w:r>
    </w:p>
    <w:p w14:paraId="2A5B91FC" w14:textId="77777777" w:rsidR="008D48DA" w:rsidRPr="00F33344" w:rsidRDefault="008D48DA" w:rsidP="00FE6014">
      <w:pPr>
        <w:pStyle w:val="Heading1"/>
        <w:numPr>
          <w:ilvl w:val="1"/>
          <w:numId w:val="13"/>
        </w:numPr>
        <w:spacing w:before="240" w:after="0"/>
        <w:ind w:left="1418" w:hanging="431"/>
        <w:rPr>
          <w:rFonts w:cs="Arial"/>
          <w:b w:val="0"/>
          <w:color w:val="000000"/>
        </w:rPr>
      </w:pPr>
      <w:r w:rsidRPr="0049124D">
        <w:rPr>
          <w:rFonts w:cs="VistaSansOT-Book"/>
          <w:color w:val="000000"/>
        </w:rPr>
        <w:t>Pourquoi</w:t>
      </w:r>
      <w:r w:rsidRPr="00F33344">
        <w:rPr>
          <w:rFonts w:cs="Arial"/>
          <w:color w:val="000000"/>
        </w:rPr>
        <w:t xml:space="preserve"> </w:t>
      </w:r>
      <w:r w:rsidRPr="00024775">
        <w:rPr>
          <w:rFonts w:cs="VistaSansOT-Book"/>
          <w:color w:val="000000"/>
        </w:rPr>
        <w:t>devrais</w:t>
      </w:r>
      <w:r w:rsidRPr="00F33344">
        <w:rPr>
          <w:rFonts w:cs="Arial"/>
          <w:color w:val="000000"/>
        </w:rPr>
        <w:t>-je assurer mon véhicule ?</w:t>
      </w:r>
    </w:p>
    <w:p w14:paraId="15FC3170" w14:textId="771DFE5C" w:rsidR="008D48DA" w:rsidRPr="0049124D" w:rsidRDefault="00F2709F" w:rsidP="0049124D">
      <w:pPr>
        <w:spacing w:after="0" w:line="240" w:lineRule="auto"/>
        <w:ind w:left="1418"/>
        <w:contextualSpacing/>
        <w:jc w:val="both"/>
        <w:rPr>
          <w:rFonts w:cs="Arial"/>
          <w:color w:val="A4A002"/>
          <w:sz w:val="24"/>
        </w:rPr>
      </w:pPr>
      <w:r>
        <w:rPr>
          <w:rFonts w:cs="Arial"/>
          <w:color w:val="A4A002"/>
          <w:sz w:val="24"/>
        </w:rPr>
        <w:t>Tu dois</w:t>
      </w:r>
      <w:r w:rsidR="008D48DA" w:rsidRPr="0049124D">
        <w:rPr>
          <w:rFonts w:cs="Arial"/>
          <w:color w:val="A4A002"/>
          <w:sz w:val="24"/>
        </w:rPr>
        <w:t xml:space="preserve"> obligatoirement souscrire une assurance responsabilité civile pour véhicule</w:t>
      </w:r>
      <w:r w:rsidR="00EC6ABE">
        <w:rPr>
          <w:rFonts w:cs="Arial"/>
          <w:color w:val="A4A002"/>
          <w:sz w:val="24"/>
        </w:rPr>
        <w:t xml:space="preserve"> motorisé</w:t>
      </w:r>
      <w:r w:rsidR="008D48DA" w:rsidRPr="0049124D">
        <w:rPr>
          <w:rFonts w:cs="Arial"/>
          <w:color w:val="A4A002"/>
          <w:sz w:val="24"/>
        </w:rPr>
        <w:t xml:space="preserve">. Cette assurance couvre les dommages que </w:t>
      </w:r>
      <w:r>
        <w:rPr>
          <w:rFonts w:cs="Arial"/>
          <w:color w:val="A4A002"/>
          <w:sz w:val="24"/>
        </w:rPr>
        <w:t>tu es</w:t>
      </w:r>
      <w:r w:rsidR="008D48DA" w:rsidRPr="0049124D">
        <w:rPr>
          <w:rFonts w:cs="Arial"/>
          <w:color w:val="A4A002"/>
          <w:sz w:val="24"/>
        </w:rPr>
        <w:t xml:space="preserve"> susceptible d’infliger aux </w:t>
      </w:r>
      <w:r w:rsidR="00383FBD">
        <w:rPr>
          <w:rFonts w:cs="Arial"/>
          <w:color w:val="A4A002"/>
          <w:sz w:val="24"/>
        </w:rPr>
        <w:t>autres</w:t>
      </w:r>
      <w:r w:rsidR="008D48DA" w:rsidRPr="0049124D">
        <w:rPr>
          <w:rFonts w:cs="Arial"/>
          <w:color w:val="A4A002"/>
          <w:sz w:val="24"/>
        </w:rPr>
        <w:t>.</w:t>
      </w:r>
    </w:p>
    <w:p w14:paraId="591B4E03" w14:textId="77777777" w:rsidR="008D48DA" w:rsidRPr="00F33344" w:rsidRDefault="008D48DA" w:rsidP="00FE6014">
      <w:pPr>
        <w:pStyle w:val="Heading1"/>
        <w:numPr>
          <w:ilvl w:val="1"/>
          <w:numId w:val="13"/>
        </w:numPr>
        <w:spacing w:before="240" w:after="0"/>
        <w:ind w:left="1418" w:hanging="431"/>
        <w:rPr>
          <w:rFonts w:cs="Arial"/>
          <w:b w:val="0"/>
          <w:color w:val="000000"/>
        </w:rPr>
      </w:pPr>
      <w:r w:rsidRPr="0049124D">
        <w:rPr>
          <w:rFonts w:cs="VistaSansOT-Book"/>
          <w:color w:val="000000"/>
        </w:rPr>
        <w:t>Pourquoi</w:t>
      </w:r>
      <w:r w:rsidRPr="00F33344">
        <w:rPr>
          <w:rFonts w:cs="Arial"/>
          <w:color w:val="000000"/>
        </w:rPr>
        <w:t xml:space="preserve"> </w:t>
      </w:r>
      <w:r w:rsidRPr="00FE6014">
        <w:rPr>
          <w:rFonts w:cs="Arial"/>
          <w:color w:val="000000"/>
        </w:rPr>
        <w:t>l’assurance</w:t>
      </w:r>
      <w:r w:rsidRPr="00F33344">
        <w:rPr>
          <w:rFonts w:cs="Arial"/>
          <w:color w:val="000000"/>
        </w:rPr>
        <w:t xml:space="preserve"> automobile de mes parents est-elle beaucoup moins chère que la mienne ?</w:t>
      </w:r>
    </w:p>
    <w:p w14:paraId="078CB404" w14:textId="34CD3F2F" w:rsidR="008D48DA" w:rsidRPr="0049124D" w:rsidRDefault="008D48DA" w:rsidP="0049124D">
      <w:pPr>
        <w:spacing w:after="0" w:line="240" w:lineRule="auto"/>
        <w:ind w:left="1418"/>
        <w:contextualSpacing/>
        <w:jc w:val="both"/>
        <w:rPr>
          <w:rFonts w:cs="Arial"/>
          <w:color w:val="A4A002"/>
          <w:sz w:val="24"/>
        </w:rPr>
      </w:pPr>
      <w:r w:rsidRPr="0049124D">
        <w:rPr>
          <w:rFonts w:cs="Arial"/>
          <w:color w:val="A4A002"/>
          <w:sz w:val="24"/>
        </w:rPr>
        <w:t xml:space="preserve">Si le montant de la prime payée par </w:t>
      </w:r>
      <w:r w:rsidR="00F2709F">
        <w:rPr>
          <w:rFonts w:cs="Arial"/>
          <w:color w:val="A4A002"/>
          <w:sz w:val="24"/>
        </w:rPr>
        <w:t>tes</w:t>
      </w:r>
      <w:r w:rsidR="00F2709F" w:rsidRPr="0049124D">
        <w:rPr>
          <w:rFonts w:cs="Arial"/>
          <w:color w:val="A4A002"/>
          <w:sz w:val="24"/>
        </w:rPr>
        <w:t xml:space="preserve"> </w:t>
      </w:r>
      <w:r w:rsidRPr="0049124D">
        <w:rPr>
          <w:rFonts w:cs="Arial"/>
          <w:color w:val="A4A002"/>
          <w:sz w:val="24"/>
        </w:rPr>
        <w:t xml:space="preserve">parents est inférieur, c’est – dans la plupart des cas – parce que </w:t>
      </w:r>
      <w:r w:rsidR="00F2709F">
        <w:rPr>
          <w:rFonts w:cs="Arial"/>
          <w:color w:val="A4A002"/>
          <w:sz w:val="24"/>
        </w:rPr>
        <w:t>tes</w:t>
      </w:r>
      <w:r w:rsidR="00F2709F" w:rsidRPr="0049124D">
        <w:rPr>
          <w:rFonts w:cs="Arial"/>
          <w:color w:val="A4A002"/>
          <w:sz w:val="24"/>
        </w:rPr>
        <w:t xml:space="preserve"> </w:t>
      </w:r>
      <w:r w:rsidRPr="0049124D">
        <w:rPr>
          <w:rFonts w:cs="Arial"/>
          <w:color w:val="A4A002"/>
          <w:sz w:val="24"/>
        </w:rPr>
        <w:t xml:space="preserve">parents ont plus d’expérience de conduite et n’ont pas causé </w:t>
      </w:r>
      <w:r w:rsidR="00691C5E">
        <w:rPr>
          <w:rFonts w:cs="Arial"/>
          <w:color w:val="A4A002"/>
          <w:sz w:val="24"/>
        </w:rPr>
        <w:t>(</w:t>
      </w:r>
      <w:r w:rsidRPr="0049124D">
        <w:rPr>
          <w:rFonts w:cs="Arial"/>
          <w:color w:val="A4A002"/>
          <w:sz w:val="24"/>
        </w:rPr>
        <w:t>ou peu</w:t>
      </w:r>
      <w:r w:rsidR="00691C5E">
        <w:rPr>
          <w:rFonts w:cs="Arial"/>
          <w:color w:val="A4A002"/>
          <w:sz w:val="24"/>
        </w:rPr>
        <w:t>)</w:t>
      </w:r>
      <w:r w:rsidRPr="0049124D">
        <w:rPr>
          <w:rFonts w:cs="Arial"/>
          <w:color w:val="A4A002"/>
          <w:sz w:val="24"/>
        </w:rPr>
        <w:t xml:space="preserve"> de sinistres. De plus, </w:t>
      </w:r>
      <w:r w:rsidR="00F2709F">
        <w:rPr>
          <w:rFonts w:cs="Arial"/>
          <w:color w:val="A4A002"/>
          <w:sz w:val="24"/>
        </w:rPr>
        <w:t>tes</w:t>
      </w:r>
      <w:r w:rsidR="00F2709F" w:rsidRPr="0049124D">
        <w:rPr>
          <w:rFonts w:cs="Arial"/>
          <w:color w:val="A4A002"/>
          <w:sz w:val="24"/>
        </w:rPr>
        <w:t xml:space="preserve"> </w:t>
      </w:r>
      <w:r w:rsidRPr="0049124D">
        <w:rPr>
          <w:rFonts w:cs="Arial"/>
          <w:color w:val="A4A002"/>
          <w:sz w:val="24"/>
        </w:rPr>
        <w:t xml:space="preserve">parents sont dans une tranche d’âge différente de celle des jeunes conducteurs, qui paient une prime plus élevée </w:t>
      </w:r>
      <w:r w:rsidR="006D73BC">
        <w:rPr>
          <w:rFonts w:cs="Arial"/>
          <w:color w:val="A4A002"/>
          <w:sz w:val="24"/>
        </w:rPr>
        <w:t xml:space="preserve">en raison de </w:t>
      </w:r>
      <w:r w:rsidRPr="0049124D">
        <w:rPr>
          <w:rFonts w:cs="Arial"/>
          <w:color w:val="A4A002"/>
          <w:sz w:val="24"/>
        </w:rPr>
        <w:t xml:space="preserve">leur plus jeune âge. En moyenne, les jeunes conducteurs occasionnent plus de sinistres et paient donc une prime plus élevée. Si </w:t>
      </w:r>
      <w:r w:rsidR="00F2709F">
        <w:rPr>
          <w:rFonts w:cs="Arial"/>
          <w:color w:val="A4A002"/>
          <w:sz w:val="24"/>
        </w:rPr>
        <w:t xml:space="preserve">tu conduis </w:t>
      </w:r>
      <w:r w:rsidRPr="0049124D">
        <w:rPr>
          <w:rFonts w:cs="Arial"/>
          <w:color w:val="A4A002"/>
          <w:sz w:val="24"/>
        </w:rPr>
        <w:t>sans causer de sinistre, le montant de la prime diminuera avec le temps.</w:t>
      </w:r>
    </w:p>
    <w:p w14:paraId="03D27ED1" w14:textId="77777777" w:rsidR="008D48DA" w:rsidRPr="00F33344" w:rsidRDefault="008D48DA" w:rsidP="00FE6014">
      <w:pPr>
        <w:pStyle w:val="Heading1"/>
        <w:numPr>
          <w:ilvl w:val="1"/>
          <w:numId w:val="13"/>
        </w:numPr>
        <w:spacing w:before="240" w:after="0"/>
        <w:ind w:left="1418" w:hanging="431"/>
        <w:rPr>
          <w:rFonts w:cs="Arial"/>
          <w:b w:val="0"/>
          <w:color w:val="000000"/>
        </w:rPr>
      </w:pPr>
      <w:r w:rsidRPr="00F33344">
        <w:rPr>
          <w:rFonts w:cs="Arial"/>
          <w:color w:val="000000"/>
        </w:rPr>
        <w:lastRenderedPageBreak/>
        <w:t xml:space="preserve">Puis-je faire </w:t>
      </w:r>
      <w:r w:rsidRPr="00024775">
        <w:rPr>
          <w:rFonts w:cs="VistaSansOT-Book"/>
          <w:color w:val="000000"/>
        </w:rPr>
        <w:t>assurer</w:t>
      </w:r>
      <w:r w:rsidRPr="00F33344">
        <w:rPr>
          <w:rFonts w:cs="Arial"/>
          <w:color w:val="000000"/>
        </w:rPr>
        <w:t xml:space="preserve"> la voiture au nom de mes parents ?</w:t>
      </w:r>
    </w:p>
    <w:p w14:paraId="3D57C87B" w14:textId="32A660C1" w:rsidR="008D48DA" w:rsidRPr="0049124D" w:rsidRDefault="008D48DA" w:rsidP="0049124D">
      <w:pPr>
        <w:spacing w:after="0" w:line="240" w:lineRule="auto"/>
        <w:ind w:left="1418"/>
        <w:contextualSpacing/>
        <w:jc w:val="both"/>
        <w:rPr>
          <w:rFonts w:cs="Arial"/>
          <w:color w:val="A4A002"/>
          <w:sz w:val="24"/>
        </w:rPr>
      </w:pPr>
      <w:r w:rsidRPr="0049124D">
        <w:rPr>
          <w:rFonts w:cs="Arial"/>
          <w:color w:val="A4A002"/>
          <w:sz w:val="24"/>
        </w:rPr>
        <w:t xml:space="preserve">C’est possible, mais il faut être clair et transparent avec la compagnie d’assurance sur qui va conduire la voiture. Il s’agira de préciser à la compagnie d’assurance si </w:t>
      </w:r>
      <w:r w:rsidR="00F2709F">
        <w:rPr>
          <w:rFonts w:cs="Arial"/>
          <w:color w:val="A4A002"/>
          <w:sz w:val="24"/>
        </w:rPr>
        <w:t>tu es</w:t>
      </w:r>
      <w:r w:rsidRPr="0049124D">
        <w:rPr>
          <w:rFonts w:cs="Arial"/>
          <w:color w:val="A4A002"/>
          <w:sz w:val="24"/>
        </w:rPr>
        <w:t xml:space="preserve"> un conducteur occasionnel ou si </w:t>
      </w:r>
      <w:r w:rsidR="00F2709F">
        <w:rPr>
          <w:rFonts w:cs="Arial"/>
          <w:color w:val="A4A002"/>
          <w:sz w:val="24"/>
        </w:rPr>
        <w:t>tu es</w:t>
      </w:r>
      <w:r w:rsidRPr="0049124D">
        <w:rPr>
          <w:rFonts w:cs="Arial"/>
          <w:color w:val="A4A002"/>
          <w:sz w:val="24"/>
        </w:rPr>
        <w:t xml:space="preserve"> le conducteur principal. Si </w:t>
      </w:r>
      <w:r w:rsidR="00F2709F">
        <w:rPr>
          <w:rFonts w:cs="Arial"/>
          <w:color w:val="A4A002"/>
          <w:sz w:val="24"/>
        </w:rPr>
        <w:t>tu donnes</w:t>
      </w:r>
      <w:r w:rsidRPr="0049124D">
        <w:rPr>
          <w:rFonts w:cs="Arial"/>
          <w:color w:val="A4A002"/>
          <w:sz w:val="24"/>
        </w:rPr>
        <w:t xml:space="preserve"> des informations incorrectes, </w:t>
      </w:r>
      <w:r w:rsidR="00F2709F">
        <w:rPr>
          <w:rFonts w:cs="Arial"/>
          <w:color w:val="A4A002"/>
          <w:sz w:val="24"/>
        </w:rPr>
        <w:t>tu devras</w:t>
      </w:r>
      <w:r w:rsidRPr="0049124D">
        <w:rPr>
          <w:rFonts w:cs="Arial"/>
          <w:color w:val="A4A002"/>
          <w:sz w:val="24"/>
        </w:rPr>
        <w:t xml:space="preserve"> rembourser les frais liés aux dommages que l’assurance aura versés aux victimes.</w:t>
      </w:r>
    </w:p>
    <w:p w14:paraId="490D2A02" w14:textId="3F6BEE93" w:rsidR="008D48DA" w:rsidRPr="00F33344" w:rsidRDefault="008D48DA" w:rsidP="00FE6014">
      <w:pPr>
        <w:pStyle w:val="Heading1"/>
        <w:numPr>
          <w:ilvl w:val="1"/>
          <w:numId w:val="13"/>
        </w:numPr>
        <w:spacing w:before="240" w:after="0"/>
        <w:ind w:left="1418" w:hanging="431"/>
        <w:rPr>
          <w:rFonts w:cs="Arial"/>
          <w:b w:val="0"/>
          <w:color w:val="000000"/>
        </w:rPr>
      </w:pPr>
      <w:r w:rsidRPr="00F33344">
        <w:rPr>
          <w:rFonts w:cs="Arial"/>
          <w:color w:val="000000"/>
        </w:rPr>
        <w:t xml:space="preserve">Quels </w:t>
      </w:r>
      <w:r w:rsidRPr="0049124D">
        <w:rPr>
          <w:rFonts w:cs="VistaSansOT-Book"/>
          <w:color w:val="000000"/>
        </w:rPr>
        <w:t>conseils</w:t>
      </w:r>
      <w:r w:rsidRPr="00F33344">
        <w:rPr>
          <w:rFonts w:cs="Arial"/>
          <w:color w:val="000000"/>
        </w:rPr>
        <w:t xml:space="preserve"> </w:t>
      </w:r>
      <w:r w:rsidR="00F2709F">
        <w:rPr>
          <w:rFonts w:cs="Arial"/>
          <w:color w:val="000000"/>
        </w:rPr>
        <w:t>as-tu</w:t>
      </w:r>
      <w:r w:rsidRPr="00F33344">
        <w:rPr>
          <w:rFonts w:cs="Arial"/>
          <w:color w:val="000000"/>
        </w:rPr>
        <w:t xml:space="preserve"> pour obtenir une </w:t>
      </w:r>
      <w:r w:rsidR="000C1A6A">
        <w:rPr>
          <w:rFonts w:cs="Arial"/>
          <w:color w:val="000000"/>
        </w:rPr>
        <w:t>assurance automobile moins ch</w:t>
      </w:r>
      <w:r w:rsidR="00691C5E">
        <w:rPr>
          <w:rFonts w:cs="Arial"/>
          <w:color w:val="000000"/>
        </w:rPr>
        <w:t>è</w:t>
      </w:r>
      <w:r w:rsidR="000C1A6A">
        <w:rPr>
          <w:rFonts w:cs="Arial"/>
          <w:color w:val="000000"/>
        </w:rPr>
        <w:t>r</w:t>
      </w:r>
      <w:r w:rsidR="00691C5E">
        <w:rPr>
          <w:rFonts w:cs="Arial"/>
          <w:color w:val="000000"/>
        </w:rPr>
        <w:t>e</w:t>
      </w:r>
      <w:r w:rsidR="000C1A6A">
        <w:rPr>
          <w:rFonts w:cs="Arial"/>
          <w:color w:val="000000"/>
        </w:rPr>
        <w:t> </w:t>
      </w:r>
      <w:r w:rsidRPr="00F33344">
        <w:rPr>
          <w:rFonts w:cs="Arial"/>
          <w:color w:val="000000"/>
        </w:rPr>
        <w:t>?</w:t>
      </w:r>
    </w:p>
    <w:p w14:paraId="191174DB" w14:textId="79E904E0" w:rsidR="008D48DA" w:rsidRPr="0049124D" w:rsidRDefault="00F2709F" w:rsidP="0049124D">
      <w:pPr>
        <w:spacing w:after="0" w:line="240" w:lineRule="auto"/>
        <w:ind w:left="1418"/>
        <w:contextualSpacing/>
        <w:jc w:val="both"/>
        <w:rPr>
          <w:rFonts w:cs="Arial"/>
          <w:color w:val="A4A002"/>
          <w:sz w:val="24"/>
        </w:rPr>
      </w:pPr>
      <w:r>
        <w:rPr>
          <w:rFonts w:cs="Arial"/>
          <w:color w:val="A4A002"/>
          <w:sz w:val="24"/>
        </w:rPr>
        <w:t>Compare</w:t>
      </w:r>
      <w:r w:rsidRPr="0049124D">
        <w:rPr>
          <w:rFonts w:cs="Arial"/>
          <w:color w:val="A4A002"/>
          <w:sz w:val="24"/>
        </w:rPr>
        <w:t xml:space="preserve"> </w:t>
      </w:r>
      <w:r w:rsidR="008D48DA" w:rsidRPr="0049124D">
        <w:rPr>
          <w:rFonts w:cs="Arial"/>
          <w:color w:val="A4A002"/>
          <w:sz w:val="24"/>
        </w:rPr>
        <w:t>les prix entre les différentes compagnies d’assurance</w:t>
      </w:r>
      <w:r w:rsidR="004366B7">
        <w:rPr>
          <w:rFonts w:cs="Arial"/>
          <w:color w:val="A4A002"/>
          <w:sz w:val="24"/>
        </w:rPr>
        <w:t>s</w:t>
      </w:r>
      <w:r w:rsidR="008D48DA" w:rsidRPr="0049124D">
        <w:rPr>
          <w:rFonts w:cs="Arial"/>
          <w:color w:val="A4A002"/>
          <w:sz w:val="24"/>
        </w:rPr>
        <w:t xml:space="preserve">. </w:t>
      </w:r>
      <w:r>
        <w:rPr>
          <w:rFonts w:cs="Arial"/>
          <w:color w:val="A4A002"/>
          <w:sz w:val="24"/>
        </w:rPr>
        <w:t>Choisis</w:t>
      </w:r>
      <w:r w:rsidRPr="0049124D">
        <w:rPr>
          <w:rFonts w:cs="Arial"/>
          <w:color w:val="A4A002"/>
          <w:sz w:val="24"/>
        </w:rPr>
        <w:t xml:space="preserve"> </w:t>
      </w:r>
      <w:r w:rsidR="008D48DA" w:rsidRPr="0049124D">
        <w:rPr>
          <w:rFonts w:cs="Arial"/>
          <w:color w:val="A4A002"/>
          <w:sz w:val="24"/>
        </w:rPr>
        <w:t>une voiture moins puissante pour laquelle le montant de la prime à payer sera plus abordable.</w:t>
      </w:r>
    </w:p>
    <w:p w14:paraId="4DBCBF23" w14:textId="77777777" w:rsidR="008D48DA" w:rsidRPr="00F33344" w:rsidRDefault="008D48DA" w:rsidP="008D48DA">
      <w:pPr>
        <w:spacing w:after="0" w:line="240" w:lineRule="auto"/>
        <w:contextualSpacing/>
        <w:jc w:val="both"/>
        <w:rPr>
          <w:rFonts w:cs="Arial"/>
          <w:color w:val="000000"/>
          <w:sz w:val="24"/>
        </w:rPr>
      </w:pPr>
    </w:p>
    <w:p w14:paraId="7BDE13E2" w14:textId="77777777" w:rsidR="00FD41EE" w:rsidRPr="00EB00F8" w:rsidRDefault="00FD41EE"/>
    <w:p w14:paraId="7BDE13E5" w14:textId="5133B480" w:rsidR="00FD41EE" w:rsidRPr="00EB00F8" w:rsidRDefault="00FD41EE" w:rsidP="00FD41EE"/>
    <w:p w14:paraId="7BDE13E6" w14:textId="77777777" w:rsidR="00FD41EE" w:rsidRPr="00EB00F8" w:rsidRDefault="00FD41EE" w:rsidP="00FD41EE"/>
    <w:p w14:paraId="7BDE13E7" w14:textId="77777777" w:rsidR="00FD41EE" w:rsidRPr="00EB00F8" w:rsidRDefault="00FD41EE" w:rsidP="00FD41EE"/>
    <w:p w14:paraId="7BDE13E8" w14:textId="77777777" w:rsidR="00FD41EE" w:rsidRPr="00EB00F8" w:rsidRDefault="00FD41EE" w:rsidP="00FD41EE"/>
    <w:p w14:paraId="7BDE13E9" w14:textId="77777777" w:rsidR="00FD41EE" w:rsidRPr="00EB00F8" w:rsidRDefault="00FD41EE" w:rsidP="00FD41EE"/>
    <w:p w14:paraId="7BDE13EF" w14:textId="2EAFC642" w:rsidR="009C5C57" w:rsidRPr="00EB00F8" w:rsidRDefault="00FD41EE" w:rsidP="00FD41EE">
      <w:pPr>
        <w:tabs>
          <w:tab w:val="center" w:pos="4536"/>
        </w:tabs>
        <w:sectPr w:rsidR="009C5C57" w:rsidRPr="00EB00F8">
          <w:headerReference w:type="default" r:id="rId27"/>
          <w:pgSz w:w="11906" w:h="16838"/>
          <w:pgMar w:top="1417" w:right="1417" w:bottom="1417" w:left="1417" w:header="708" w:footer="708" w:gutter="0"/>
          <w:cols w:space="708"/>
          <w:docGrid w:linePitch="360"/>
        </w:sectPr>
      </w:pPr>
      <w:r w:rsidRPr="00EB00F8">
        <w:tab/>
      </w:r>
    </w:p>
    <w:p w14:paraId="74EBF476" w14:textId="77777777" w:rsidR="008D48DA" w:rsidRPr="00B0147E" w:rsidRDefault="008D48DA" w:rsidP="00FE6014">
      <w:pPr>
        <w:pStyle w:val="Heading1"/>
        <w:numPr>
          <w:ilvl w:val="0"/>
          <w:numId w:val="15"/>
        </w:numPr>
        <w:ind w:left="709"/>
      </w:pPr>
      <w:r w:rsidRPr="00B0147E">
        <w:lastRenderedPageBreak/>
        <w:t>Familiarisez-vous avec le monde des risques et des assurances</w:t>
      </w:r>
    </w:p>
    <w:p w14:paraId="0D9EA1D9" w14:textId="70611337" w:rsidR="008D48DA" w:rsidRPr="000D1FB8" w:rsidRDefault="008D48DA" w:rsidP="00FE6014">
      <w:pPr>
        <w:pStyle w:val="Heading1"/>
        <w:numPr>
          <w:ilvl w:val="1"/>
          <w:numId w:val="15"/>
        </w:numPr>
        <w:spacing w:after="240"/>
        <w:ind w:left="1418" w:hanging="431"/>
      </w:pPr>
      <w:r w:rsidRPr="00B0147E">
        <w:t>Recherchez sur Wikifin.be quelles sont les assurances qui existent et choisissez au moins 2 assurances dont vous pensez qu’elles vous seront utiles directement ou dans pas longtemps. Notez le nom de l’assurance et expliquez votre choix.</w:t>
      </w:r>
    </w:p>
    <w:p w14:paraId="19B3AD25" w14:textId="177AEB0D" w:rsidR="008D48DA" w:rsidRPr="007D5F91" w:rsidRDefault="008D48DA" w:rsidP="00024775">
      <w:pPr>
        <w:numPr>
          <w:ilvl w:val="0"/>
          <w:numId w:val="8"/>
        </w:numPr>
        <w:spacing w:after="120" w:line="240" w:lineRule="auto"/>
        <w:ind w:left="1985" w:hanging="357"/>
        <w:jc w:val="both"/>
        <w:rPr>
          <w:rFonts w:cs="Arial"/>
          <w:sz w:val="24"/>
          <w:lang w:val="nl-BE"/>
        </w:rPr>
      </w:pPr>
      <w:r>
        <w:rPr>
          <w:rFonts w:cs="Arial"/>
          <w:b/>
          <w:color w:val="000000"/>
          <w:sz w:val="24"/>
          <w:lang w:val="nl-BE"/>
        </w:rPr>
        <w:t xml:space="preserve">Assurance 1 </w:t>
      </w:r>
      <w:r w:rsidRPr="007D5F91">
        <w:rPr>
          <w:rFonts w:cs="Arial"/>
          <w:b/>
          <w:color w:val="000000"/>
          <w:sz w:val="24"/>
          <w:lang w:val="nl-BE"/>
        </w:rPr>
        <w:t xml:space="preserve">: </w:t>
      </w:r>
      <w:r w:rsidRPr="007D5F91">
        <w:rPr>
          <w:rFonts w:cs="Arial"/>
          <w:color w:val="000000"/>
          <w:sz w:val="24"/>
          <w:lang w:val="nl-BE"/>
        </w:rPr>
        <w:t>_</w:t>
      </w:r>
      <w:r w:rsidRPr="007D5F91">
        <w:rPr>
          <w:rFonts w:cs="Arial"/>
          <w:sz w:val="24"/>
          <w:lang w:val="nl-BE"/>
        </w:rPr>
        <w:t>____</w:t>
      </w:r>
      <w:r w:rsidR="0049124D">
        <w:rPr>
          <w:rFonts w:cs="Arial"/>
          <w:sz w:val="24"/>
          <w:lang w:val="nl-BE"/>
        </w:rPr>
        <w:t>______________________________</w:t>
      </w:r>
      <w:r w:rsidRPr="007D5F91">
        <w:rPr>
          <w:rFonts w:cs="Arial"/>
          <w:sz w:val="24"/>
          <w:lang w:val="nl-BE"/>
        </w:rPr>
        <w:t>__________</w:t>
      </w:r>
      <w:r>
        <w:rPr>
          <w:rFonts w:cs="Arial"/>
          <w:sz w:val="24"/>
          <w:lang w:val="nl-BE"/>
        </w:rPr>
        <w:t>___</w:t>
      </w:r>
    </w:p>
    <w:p w14:paraId="1D061778" w14:textId="7E274A57" w:rsidR="008D48DA" w:rsidRPr="007D5F91" w:rsidRDefault="008D48DA" w:rsidP="0049124D">
      <w:pPr>
        <w:spacing w:after="120" w:line="240" w:lineRule="auto"/>
        <w:ind w:left="1985"/>
        <w:jc w:val="both"/>
        <w:rPr>
          <w:rFonts w:cs="Arial"/>
          <w:sz w:val="24"/>
          <w:lang w:val="nl-BE"/>
        </w:rPr>
      </w:pPr>
      <w:r w:rsidRPr="007D5F91">
        <w:rPr>
          <w:rFonts w:cs="Arial"/>
          <w:sz w:val="24"/>
          <w:lang w:val="nl-BE"/>
        </w:rPr>
        <w:t>___________________________________________________________</w:t>
      </w:r>
    </w:p>
    <w:p w14:paraId="0DBF24D3" w14:textId="0A5C6894" w:rsidR="008D48DA" w:rsidRPr="007D5F91" w:rsidRDefault="008D48DA" w:rsidP="0049124D">
      <w:pPr>
        <w:spacing w:after="120" w:line="240" w:lineRule="auto"/>
        <w:ind w:left="1985"/>
        <w:jc w:val="both"/>
        <w:rPr>
          <w:rFonts w:cs="Arial"/>
          <w:sz w:val="24"/>
          <w:lang w:val="nl-BE"/>
        </w:rPr>
      </w:pPr>
      <w:r w:rsidRPr="007D5F91">
        <w:rPr>
          <w:rFonts w:cs="Arial"/>
          <w:sz w:val="24"/>
          <w:lang w:val="nl-BE"/>
        </w:rPr>
        <w:t>___________________________________________________________</w:t>
      </w:r>
    </w:p>
    <w:p w14:paraId="78F4580A" w14:textId="6CBE8287" w:rsidR="008D48DA" w:rsidRPr="007D5F91" w:rsidRDefault="008D48DA" w:rsidP="0049124D">
      <w:pPr>
        <w:spacing w:after="120" w:line="240" w:lineRule="auto"/>
        <w:ind w:left="1985"/>
        <w:jc w:val="both"/>
        <w:rPr>
          <w:rFonts w:cs="Arial"/>
          <w:sz w:val="24"/>
          <w:lang w:val="nl-BE"/>
        </w:rPr>
      </w:pPr>
      <w:r w:rsidRPr="007D5F91">
        <w:rPr>
          <w:rFonts w:cs="Arial"/>
          <w:sz w:val="24"/>
          <w:lang w:val="nl-BE"/>
        </w:rPr>
        <w:t>___________________________________________________________</w:t>
      </w:r>
    </w:p>
    <w:p w14:paraId="50E269F9" w14:textId="77777777" w:rsidR="008D48DA" w:rsidRPr="007D5F91" w:rsidRDefault="008D48DA" w:rsidP="0049124D">
      <w:pPr>
        <w:ind w:left="1985"/>
        <w:contextualSpacing/>
        <w:jc w:val="both"/>
        <w:rPr>
          <w:rFonts w:cs="Arial"/>
          <w:sz w:val="24"/>
          <w:lang w:val="nl-BE"/>
        </w:rPr>
      </w:pPr>
    </w:p>
    <w:p w14:paraId="1908567E" w14:textId="342B1B53" w:rsidR="008D48DA" w:rsidRPr="007D5F91" w:rsidRDefault="008D48DA" w:rsidP="00024775">
      <w:pPr>
        <w:numPr>
          <w:ilvl w:val="0"/>
          <w:numId w:val="8"/>
        </w:numPr>
        <w:spacing w:after="120" w:line="240" w:lineRule="auto"/>
        <w:ind w:left="1985" w:hanging="357"/>
        <w:jc w:val="both"/>
        <w:rPr>
          <w:rFonts w:cs="Arial"/>
          <w:b/>
          <w:color w:val="000000"/>
          <w:sz w:val="24"/>
          <w:lang w:val="nl-BE"/>
        </w:rPr>
      </w:pPr>
      <w:r>
        <w:rPr>
          <w:rFonts w:cs="Arial"/>
          <w:b/>
          <w:color w:val="000000"/>
          <w:sz w:val="24"/>
          <w:lang w:val="nl-BE"/>
        </w:rPr>
        <w:t xml:space="preserve">Assurance 2 </w:t>
      </w:r>
      <w:r w:rsidRPr="007D5F91">
        <w:rPr>
          <w:rFonts w:cs="Arial"/>
          <w:b/>
          <w:color w:val="000000"/>
          <w:sz w:val="24"/>
          <w:lang w:val="nl-BE"/>
        </w:rPr>
        <w:t xml:space="preserve">: </w:t>
      </w:r>
      <w:r w:rsidRPr="007D5F91">
        <w:rPr>
          <w:rFonts w:cs="Arial"/>
          <w:color w:val="000000"/>
          <w:sz w:val="24"/>
          <w:lang w:val="nl-BE"/>
        </w:rPr>
        <w:t>__</w:t>
      </w:r>
      <w:r w:rsidR="0049124D">
        <w:rPr>
          <w:rFonts w:cs="Arial"/>
          <w:sz w:val="24"/>
          <w:lang w:val="nl-BE"/>
        </w:rPr>
        <w:t>__________________________</w:t>
      </w:r>
      <w:r w:rsidRPr="007D5F91">
        <w:rPr>
          <w:rFonts w:cs="Arial"/>
          <w:sz w:val="24"/>
          <w:lang w:val="nl-BE"/>
        </w:rPr>
        <w:t>_________________</w:t>
      </w:r>
      <w:r>
        <w:rPr>
          <w:rFonts w:cs="Arial"/>
          <w:sz w:val="24"/>
          <w:lang w:val="nl-BE"/>
        </w:rPr>
        <w:t>___</w:t>
      </w:r>
    </w:p>
    <w:p w14:paraId="6FEADBDD" w14:textId="3DE16C4F" w:rsidR="008D48DA" w:rsidRPr="007D5F91" w:rsidRDefault="0049124D" w:rsidP="0049124D">
      <w:pPr>
        <w:spacing w:after="120" w:line="240" w:lineRule="auto"/>
        <w:ind w:left="1985"/>
        <w:jc w:val="both"/>
        <w:rPr>
          <w:rFonts w:cs="Arial"/>
          <w:sz w:val="24"/>
          <w:lang w:val="nl-BE"/>
        </w:rPr>
      </w:pPr>
      <w:r>
        <w:rPr>
          <w:rFonts w:cs="Arial"/>
          <w:sz w:val="24"/>
          <w:lang w:val="nl-BE"/>
        </w:rPr>
        <w:t>________________________</w:t>
      </w:r>
      <w:r w:rsidR="008D48DA" w:rsidRPr="007D5F91">
        <w:rPr>
          <w:rFonts w:cs="Arial"/>
          <w:sz w:val="24"/>
          <w:lang w:val="nl-BE"/>
        </w:rPr>
        <w:t>________________________________</w:t>
      </w:r>
      <w:r w:rsidR="008D48DA">
        <w:rPr>
          <w:rFonts w:cs="Arial"/>
          <w:sz w:val="24"/>
          <w:lang w:val="nl-BE"/>
        </w:rPr>
        <w:t>___</w:t>
      </w:r>
    </w:p>
    <w:p w14:paraId="2001A10D" w14:textId="4479DFB0" w:rsidR="008D48DA" w:rsidRPr="007D5F91" w:rsidRDefault="008D48DA" w:rsidP="0049124D">
      <w:pPr>
        <w:spacing w:after="120" w:line="240" w:lineRule="auto"/>
        <w:ind w:left="1985"/>
        <w:jc w:val="both"/>
        <w:rPr>
          <w:rFonts w:cs="Arial"/>
          <w:sz w:val="24"/>
          <w:lang w:val="nl-BE"/>
        </w:rPr>
      </w:pPr>
      <w:r w:rsidRPr="007D5F91">
        <w:rPr>
          <w:rFonts w:cs="Arial"/>
          <w:sz w:val="24"/>
          <w:lang w:val="nl-BE"/>
        </w:rPr>
        <w:t>_</w:t>
      </w:r>
      <w:r w:rsidR="0049124D">
        <w:rPr>
          <w:rFonts w:cs="Arial"/>
          <w:sz w:val="24"/>
          <w:lang w:val="nl-BE"/>
        </w:rPr>
        <w:t>_________________</w:t>
      </w:r>
      <w:r w:rsidRPr="007D5F91">
        <w:rPr>
          <w:rFonts w:cs="Arial"/>
          <w:sz w:val="24"/>
          <w:lang w:val="nl-BE"/>
        </w:rPr>
        <w:t>______________________________________</w:t>
      </w:r>
      <w:r>
        <w:rPr>
          <w:rFonts w:cs="Arial"/>
          <w:sz w:val="24"/>
          <w:lang w:val="nl-BE"/>
        </w:rPr>
        <w:t>___</w:t>
      </w:r>
    </w:p>
    <w:p w14:paraId="798C3B9F" w14:textId="03944E43" w:rsidR="008D48DA" w:rsidRPr="007D5F91" w:rsidRDefault="0049124D" w:rsidP="0049124D">
      <w:pPr>
        <w:spacing w:after="120" w:line="240" w:lineRule="auto"/>
        <w:ind w:left="1985"/>
        <w:jc w:val="both"/>
        <w:rPr>
          <w:rFonts w:cs="Arial"/>
          <w:sz w:val="24"/>
          <w:lang w:val="nl-BE"/>
        </w:rPr>
      </w:pPr>
      <w:r>
        <w:rPr>
          <w:rFonts w:cs="Arial"/>
          <w:sz w:val="24"/>
          <w:lang w:val="nl-BE"/>
        </w:rPr>
        <w:t>________________</w:t>
      </w:r>
      <w:r w:rsidR="008D48DA" w:rsidRPr="007D5F91">
        <w:rPr>
          <w:rFonts w:cs="Arial"/>
          <w:sz w:val="24"/>
          <w:lang w:val="nl-BE"/>
        </w:rPr>
        <w:t>________________________________________</w:t>
      </w:r>
      <w:r w:rsidR="008D48DA">
        <w:rPr>
          <w:rFonts w:cs="Arial"/>
          <w:sz w:val="24"/>
          <w:lang w:val="nl-BE"/>
        </w:rPr>
        <w:t>___</w:t>
      </w:r>
    </w:p>
    <w:p w14:paraId="13D8430B" w14:textId="77777777" w:rsidR="008D48DA" w:rsidRPr="007D5F91" w:rsidRDefault="008D48DA" w:rsidP="0049124D">
      <w:pPr>
        <w:ind w:left="1985"/>
        <w:contextualSpacing/>
        <w:jc w:val="both"/>
        <w:rPr>
          <w:rFonts w:cs="Arial"/>
          <w:sz w:val="24"/>
          <w:lang w:val="nl-BE"/>
        </w:rPr>
      </w:pPr>
    </w:p>
    <w:p w14:paraId="6A90AF45" w14:textId="76E08DAB" w:rsidR="008D48DA" w:rsidRPr="007D5F91" w:rsidRDefault="008D48DA" w:rsidP="00024775">
      <w:pPr>
        <w:numPr>
          <w:ilvl w:val="0"/>
          <w:numId w:val="8"/>
        </w:numPr>
        <w:spacing w:after="120" w:line="240" w:lineRule="auto"/>
        <w:ind w:left="1985" w:hanging="357"/>
        <w:jc w:val="both"/>
        <w:rPr>
          <w:rFonts w:cs="Arial"/>
          <w:sz w:val="24"/>
          <w:lang w:val="nl-BE"/>
        </w:rPr>
      </w:pPr>
      <w:r>
        <w:rPr>
          <w:rFonts w:cs="Arial"/>
          <w:b/>
          <w:sz w:val="24"/>
          <w:lang w:val="nl-BE"/>
        </w:rPr>
        <w:t>Assurance</w:t>
      </w:r>
      <w:r w:rsidRPr="007D5F91">
        <w:rPr>
          <w:rFonts w:cs="Arial"/>
          <w:b/>
          <w:sz w:val="24"/>
          <w:lang w:val="nl-BE"/>
        </w:rPr>
        <w:t xml:space="preserve"> 3</w:t>
      </w:r>
      <w:r>
        <w:rPr>
          <w:rFonts w:cs="Arial"/>
          <w:b/>
          <w:sz w:val="24"/>
          <w:lang w:val="nl-BE"/>
        </w:rPr>
        <w:t xml:space="preserve"> </w:t>
      </w:r>
      <w:r w:rsidRPr="007D5F91">
        <w:rPr>
          <w:rFonts w:cs="Arial"/>
          <w:b/>
          <w:sz w:val="24"/>
          <w:lang w:val="nl-BE"/>
        </w:rPr>
        <w:t xml:space="preserve">: </w:t>
      </w:r>
      <w:r w:rsidR="0049124D">
        <w:rPr>
          <w:rFonts w:cs="Arial"/>
          <w:sz w:val="24"/>
          <w:lang w:val="nl-BE"/>
        </w:rPr>
        <w:t>_______________________</w:t>
      </w:r>
      <w:r w:rsidRPr="007D5F91">
        <w:rPr>
          <w:rFonts w:cs="Arial"/>
          <w:sz w:val="24"/>
          <w:lang w:val="nl-BE"/>
        </w:rPr>
        <w:t>______________________</w:t>
      </w:r>
      <w:r>
        <w:rPr>
          <w:rFonts w:cs="Arial"/>
          <w:sz w:val="24"/>
          <w:lang w:val="nl-BE"/>
        </w:rPr>
        <w:t>___</w:t>
      </w:r>
      <w:r w:rsidRPr="007D5F91">
        <w:rPr>
          <w:rFonts w:cs="Arial"/>
          <w:sz w:val="24"/>
          <w:lang w:val="nl-BE"/>
        </w:rPr>
        <w:t xml:space="preserve"> </w:t>
      </w:r>
    </w:p>
    <w:p w14:paraId="4BA0E5B3" w14:textId="2D65982D" w:rsidR="008D48DA" w:rsidRPr="007D5F91" w:rsidRDefault="0049124D" w:rsidP="0049124D">
      <w:pPr>
        <w:spacing w:after="120" w:line="240" w:lineRule="auto"/>
        <w:ind w:left="1985"/>
        <w:jc w:val="both"/>
        <w:rPr>
          <w:rFonts w:cs="Arial"/>
          <w:sz w:val="24"/>
          <w:lang w:val="nl-BE"/>
        </w:rPr>
      </w:pPr>
      <w:r>
        <w:rPr>
          <w:rFonts w:cs="Arial"/>
          <w:sz w:val="24"/>
          <w:lang w:val="nl-BE"/>
        </w:rPr>
        <w:t>______________________</w:t>
      </w:r>
      <w:r w:rsidR="008D48DA" w:rsidRPr="007D5F91">
        <w:rPr>
          <w:rFonts w:cs="Arial"/>
          <w:sz w:val="24"/>
          <w:lang w:val="nl-BE"/>
        </w:rPr>
        <w:t>__________________________________</w:t>
      </w:r>
      <w:r w:rsidR="008D48DA">
        <w:rPr>
          <w:rFonts w:cs="Arial"/>
          <w:sz w:val="24"/>
          <w:lang w:val="nl-BE"/>
        </w:rPr>
        <w:t>___</w:t>
      </w:r>
    </w:p>
    <w:p w14:paraId="7698D2A0" w14:textId="174140AB" w:rsidR="008D48DA" w:rsidRPr="007D5F91" w:rsidRDefault="0049124D" w:rsidP="0049124D">
      <w:pPr>
        <w:spacing w:after="120" w:line="240" w:lineRule="auto"/>
        <w:ind w:left="1985"/>
        <w:jc w:val="both"/>
        <w:rPr>
          <w:rFonts w:cs="Arial"/>
          <w:sz w:val="24"/>
          <w:lang w:val="nl-BE"/>
        </w:rPr>
      </w:pPr>
      <w:r>
        <w:rPr>
          <w:rFonts w:cs="Arial"/>
          <w:sz w:val="24"/>
          <w:lang w:val="nl-BE"/>
        </w:rPr>
        <w:t>______________________</w:t>
      </w:r>
      <w:r w:rsidR="008D48DA" w:rsidRPr="007D5F91">
        <w:rPr>
          <w:rFonts w:cs="Arial"/>
          <w:sz w:val="24"/>
          <w:lang w:val="nl-BE"/>
        </w:rPr>
        <w:t>__________________________________</w:t>
      </w:r>
      <w:r w:rsidR="008D48DA">
        <w:rPr>
          <w:rFonts w:cs="Arial"/>
          <w:sz w:val="24"/>
          <w:lang w:val="nl-BE"/>
        </w:rPr>
        <w:t>___</w:t>
      </w:r>
    </w:p>
    <w:p w14:paraId="5FD532B8" w14:textId="60F20A3E" w:rsidR="008D48DA" w:rsidRPr="007D5F91" w:rsidRDefault="0049124D" w:rsidP="0049124D">
      <w:pPr>
        <w:spacing w:after="120" w:line="240" w:lineRule="auto"/>
        <w:ind w:left="1985"/>
        <w:jc w:val="both"/>
        <w:rPr>
          <w:rFonts w:cs="Arial"/>
          <w:sz w:val="24"/>
          <w:lang w:val="nl-BE"/>
        </w:rPr>
      </w:pPr>
      <w:r>
        <w:rPr>
          <w:rFonts w:cs="Arial"/>
          <w:sz w:val="24"/>
          <w:lang w:val="nl-BE"/>
        </w:rPr>
        <w:t>_______________________</w:t>
      </w:r>
      <w:r w:rsidR="008D48DA" w:rsidRPr="007D5F91">
        <w:rPr>
          <w:rFonts w:cs="Arial"/>
          <w:sz w:val="24"/>
          <w:lang w:val="nl-BE"/>
        </w:rPr>
        <w:t>_________________________________</w:t>
      </w:r>
      <w:r w:rsidR="008D48DA">
        <w:rPr>
          <w:rFonts w:cs="Arial"/>
          <w:sz w:val="24"/>
          <w:lang w:val="nl-BE"/>
        </w:rPr>
        <w:t>___</w:t>
      </w:r>
    </w:p>
    <w:p w14:paraId="11079A95" w14:textId="0AD15503" w:rsidR="008D48DA" w:rsidRDefault="000D1FB8" w:rsidP="00FE6014">
      <w:pPr>
        <w:pStyle w:val="Heading1"/>
        <w:numPr>
          <w:ilvl w:val="1"/>
          <w:numId w:val="15"/>
        </w:numPr>
        <w:spacing w:before="360"/>
        <w:ind w:left="1418" w:hanging="431"/>
      </w:pPr>
      <w:r>
        <w:t>Répondez aux questions suivantes :</w:t>
      </w:r>
    </w:p>
    <w:p w14:paraId="09A59F24" w14:textId="51EA6CAC" w:rsidR="000D1FB8" w:rsidRPr="00FE6014" w:rsidRDefault="000D1FB8" w:rsidP="000D1FB8">
      <w:pPr>
        <w:pStyle w:val="ListParagraph"/>
        <w:widowControl w:val="0"/>
        <w:numPr>
          <w:ilvl w:val="0"/>
          <w:numId w:val="3"/>
        </w:numPr>
        <w:autoSpaceDE w:val="0"/>
        <w:autoSpaceDN w:val="0"/>
        <w:adjustRightInd w:val="0"/>
        <w:spacing w:before="120" w:after="120" w:line="240" w:lineRule="auto"/>
        <w:ind w:left="1985"/>
        <w:jc w:val="both"/>
        <w:rPr>
          <w:b/>
          <w:sz w:val="24"/>
          <w:szCs w:val="24"/>
        </w:rPr>
      </w:pPr>
      <w:r w:rsidRPr="00FE6014">
        <w:rPr>
          <w:b/>
          <w:sz w:val="24"/>
          <w:szCs w:val="24"/>
        </w:rPr>
        <w:t>Tu vis dans ton propre appartement et tu oublies de fermer correctement le robinet avant d’aller boire un verre ave tes amis. Il y a un dégât des eaux, le coût pour les réparations est important. Quelle assurance couvrira les dommages ?</w:t>
      </w:r>
    </w:p>
    <w:p w14:paraId="4DD40F43"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5B5A58E7"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34116E69"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_______________________</w:t>
      </w:r>
      <w:r w:rsidRPr="007D5F91">
        <w:rPr>
          <w:rFonts w:cs="Arial"/>
          <w:sz w:val="24"/>
          <w:lang w:val="nl-BE"/>
        </w:rPr>
        <w:t>_________________________________</w:t>
      </w:r>
      <w:r>
        <w:rPr>
          <w:rFonts w:cs="Arial"/>
          <w:sz w:val="24"/>
          <w:lang w:val="nl-BE"/>
        </w:rPr>
        <w:t>___</w:t>
      </w:r>
    </w:p>
    <w:p w14:paraId="2A62939B" w14:textId="77777777" w:rsidR="000D1FB8" w:rsidRDefault="000D1FB8" w:rsidP="000D1FB8">
      <w:pPr>
        <w:pStyle w:val="ListParagraph"/>
        <w:widowControl w:val="0"/>
        <w:autoSpaceDE w:val="0"/>
        <w:autoSpaceDN w:val="0"/>
        <w:adjustRightInd w:val="0"/>
        <w:spacing w:before="120" w:after="120" w:line="240" w:lineRule="auto"/>
        <w:ind w:left="1985"/>
        <w:jc w:val="both"/>
        <w:rPr>
          <w:sz w:val="24"/>
          <w:szCs w:val="24"/>
        </w:rPr>
      </w:pPr>
    </w:p>
    <w:p w14:paraId="53DBF777" w14:textId="09E80C9E" w:rsidR="000D1FB8" w:rsidRPr="00FE6014" w:rsidRDefault="000D1FB8" w:rsidP="000D1FB8">
      <w:pPr>
        <w:pStyle w:val="ListParagraph"/>
        <w:widowControl w:val="0"/>
        <w:numPr>
          <w:ilvl w:val="0"/>
          <w:numId w:val="3"/>
        </w:numPr>
        <w:autoSpaceDE w:val="0"/>
        <w:autoSpaceDN w:val="0"/>
        <w:adjustRightInd w:val="0"/>
        <w:spacing w:before="120" w:after="120" w:line="240" w:lineRule="auto"/>
        <w:ind w:left="1985"/>
        <w:jc w:val="both"/>
        <w:rPr>
          <w:b/>
          <w:sz w:val="24"/>
          <w:szCs w:val="24"/>
        </w:rPr>
      </w:pPr>
      <w:r w:rsidRPr="00FE6014">
        <w:rPr>
          <w:b/>
          <w:sz w:val="24"/>
          <w:szCs w:val="24"/>
        </w:rPr>
        <w:t>Tu as 16 ans et tu t’occupes de sortir le chien de ton voisin tous les jours. Lors d’une promenade, le chien mord un passant. Es-tu responsable pour les dommages occasionnés par le chien ?</w:t>
      </w:r>
    </w:p>
    <w:p w14:paraId="1FC2BEB0"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0D1A39A3"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4221D192"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_______________________</w:t>
      </w:r>
      <w:r w:rsidRPr="007D5F91">
        <w:rPr>
          <w:rFonts w:cs="Arial"/>
          <w:sz w:val="24"/>
          <w:lang w:val="nl-BE"/>
        </w:rPr>
        <w:t>_________________________________</w:t>
      </w:r>
      <w:r>
        <w:rPr>
          <w:rFonts w:cs="Arial"/>
          <w:sz w:val="24"/>
          <w:lang w:val="nl-BE"/>
        </w:rPr>
        <w:t>___</w:t>
      </w:r>
    </w:p>
    <w:p w14:paraId="5BB24DCE" w14:textId="671380C3" w:rsidR="000D1FB8" w:rsidRPr="00FE6014" w:rsidRDefault="000D1FB8" w:rsidP="000D1FB8">
      <w:pPr>
        <w:pStyle w:val="ListParagraph"/>
        <w:keepNext/>
        <w:keepLines/>
        <w:widowControl w:val="0"/>
        <w:numPr>
          <w:ilvl w:val="0"/>
          <w:numId w:val="3"/>
        </w:numPr>
        <w:autoSpaceDE w:val="0"/>
        <w:autoSpaceDN w:val="0"/>
        <w:adjustRightInd w:val="0"/>
        <w:spacing w:before="120" w:after="120" w:line="240" w:lineRule="auto"/>
        <w:ind w:left="1985"/>
        <w:jc w:val="both"/>
        <w:rPr>
          <w:b/>
          <w:sz w:val="24"/>
          <w:szCs w:val="24"/>
        </w:rPr>
      </w:pPr>
      <w:r w:rsidRPr="00FE6014">
        <w:rPr>
          <w:b/>
          <w:sz w:val="24"/>
          <w:szCs w:val="24"/>
        </w:rPr>
        <w:lastRenderedPageBreak/>
        <w:t>Lors d’un entraînement à la salle de sport, tu te casses la jambe. Dois-tu payer toi-même pour les frais médicaux et d’hôpital ?</w:t>
      </w:r>
    </w:p>
    <w:p w14:paraId="348B0191"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53C7ED51"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37E82DDE"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_______________________</w:t>
      </w:r>
      <w:r w:rsidRPr="007D5F91">
        <w:rPr>
          <w:rFonts w:cs="Arial"/>
          <w:sz w:val="24"/>
          <w:lang w:val="nl-BE"/>
        </w:rPr>
        <w:t>_________________________________</w:t>
      </w:r>
      <w:r>
        <w:rPr>
          <w:rFonts w:cs="Arial"/>
          <w:sz w:val="24"/>
          <w:lang w:val="nl-BE"/>
        </w:rPr>
        <w:t>___</w:t>
      </w:r>
    </w:p>
    <w:p w14:paraId="68B0DA12" w14:textId="77777777" w:rsidR="000D1FB8" w:rsidRDefault="000D1FB8" w:rsidP="000D1FB8">
      <w:pPr>
        <w:pStyle w:val="ListParagraph"/>
        <w:keepNext/>
        <w:keepLines/>
        <w:widowControl w:val="0"/>
        <w:autoSpaceDE w:val="0"/>
        <w:autoSpaceDN w:val="0"/>
        <w:adjustRightInd w:val="0"/>
        <w:spacing w:before="120" w:after="120" w:line="240" w:lineRule="auto"/>
        <w:ind w:left="1985"/>
        <w:jc w:val="both"/>
        <w:rPr>
          <w:sz w:val="24"/>
          <w:szCs w:val="24"/>
        </w:rPr>
      </w:pPr>
    </w:p>
    <w:p w14:paraId="5DACD8BC" w14:textId="55926C92" w:rsidR="000D1FB8" w:rsidRPr="00FE6014" w:rsidRDefault="000D1FB8" w:rsidP="000D1FB8">
      <w:pPr>
        <w:pStyle w:val="ListParagraph"/>
        <w:widowControl w:val="0"/>
        <w:numPr>
          <w:ilvl w:val="0"/>
          <w:numId w:val="3"/>
        </w:numPr>
        <w:autoSpaceDE w:val="0"/>
        <w:autoSpaceDN w:val="0"/>
        <w:adjustRightInd w:val="0"/>
        <w:spacing w:before="120" w:after="120" w:line="240" w:lineRule="auto"/>
        <w:ind w:left="1985"/>
        <w:jc w:val="both"/>
        <w:rPr>
          <w:b/>
          <w:sz w:val="24"/>
          <w:szCs w:val="24"/>
        </w:rPr>
      </w:pPr>
      <w:r w:rsidRPr="00FE6014">
        <w:rPr>
          <w:b/>
          <w:sz w:val="24"/>
          <w:szCs w:val="24"/>
        </w:rPr>
        <w:t>Tu as été désigné comme BOB pour ramener tes amis à la maison après la fête. Qu’en est-il de l’assurance ?</w:t>
      </w:r>
    </w:p>
    <w:p w14:paraId="619B47C6"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1D1D7137"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w:t>
      </w:r>
      <w:r w:rsidRPr="007D5F91">
        <w:rPr>
          <w:rFonts w:cs="Arial"/>
          <w:sz w:val="24"/>
          <w:lang w:val="nl-BE"/>
        </w:rPr>
        <w:t>__________________________________</w:t>
      </w:r>
      <w:r>
        <w:rPr>
          <w:rFonts w:cs="Arial"/>
          <w:sz w:val="24"/>
          <w:lang w:val="nl-BE"/>
        </w:rPr>
        <w:t>___</w:t>
      </w:r>
    </w:p>
    <w:p w14:paraId="0D8D0F3E" w14:textId="77777777" w:rsidR="000D1FB8" w:rsidRPr="007D5F91" w:rsidRDefault="000D1FB8" w:rsidP="000D1FB8">
      <w:pPr>
        <w:spacing w:after="120" w:line="240" w:lineRule="auto"/>
        <w:ind w:left="1985"/>
        <w:jc w:val="both"/>
        <w:rPr>
          <w:rFonts w:cs="Arial"/>
          <w:sz w:val="24"/>
          <w:lang w:val="nl-BE"/>
        </w:rPr>
      </w:pPr>
      <w:r>
        <w:rPr>
          <w:rFonts w:cs="Arial"/>
          <w:sz w:val="24"/>
          <w:lang w:val="nl-BE"/>
        </w:rPr>
        <w:t>_______________________</w:t>
      </w:r>
      <w:r w:rsidRPr="007D5F91">
        <w:rPr>
          <w:rFonts w:cs="Arial"/>
          <w:sz w:val="24"/>
          <w:lang w:val="nl-BE"/>
        </w:rPr>
        <w:t>_________________________________</w:t>
      </w:r>
      <w:r>
        <w:rPr>
          <w:rFonts w:cs="Arial"/>
          <w:sz w:val="24"/>
          <w:lang w:val="nl-BE"/>
        </w:rPr>
        <w:t>___</w:t>
      </w:r>
    </w:p>
    <w:p w14:paraId="6BC20285" w14:textId="7510A4BF" w:rsidR="008D48DA" w:rsidRDefault="008D48DA" w:rsidP="00FE6014">
      <w:pPr>
        <w:pStyle w:val="Heading1"/>
        <w:numPr>
          <w:ilvl w:val="1"/>
          <w:numId w:val="15"/>
        </w:numPr>
        <w:spacing w:before="360"/>
        <w:ind w:left="1418" w:hanging="431"/>
        <w:rPr>
          <w:b w:val="0"/>
        </w:rPr>
      </w:pPr>
      <w:r>
        <w:t>Quels sont les termes utilisés dans le monde des assuran</w:t>
      </w:r>
      <w:r w:rsidR="00EC6ABE">
        <w:t>ces que vous connaissez ? Notez-</w:t>
      </w:r>
      <w:r>
        <w:t>en minimum deux et décrivez-les.</w:t>
      </w:r>
    </w:p>
    <w:p w14:paraId="03355BA2" w14:textId="0101A1EA" w:rsidR="008D48DA" w:rsidRPr="007D5F91" w:rsidRDefault="008D48DA" w:rsidP="00024775">
      <w:pPr>
        <w:numPr>
          <w:ilvl w:val="0"/>
          <w:numId w:val="8"/>
        </w:numPr>
        <w:spacing w:after="120" w:line="240" w:lineRule="auto"/>
        <w:ind w:left="1985" w:hanging="357"/>
        <w:jc w:val="both"/>
        <w:rPr>
          <w:rFonts w:cs="Arial"/>
          <w:sz w:val="24"/>
          <w:lang w:val="nl-BE"/>
        </w:rPr>
      </w:pPr>
      <w:r>
        <w:rPr>
          <w:rFonts w:cs="Arial"/>
          <w:b/>
          <w:color w:val="000000"/>
          <w:sz w:val="24"/>
          <w:lang w:val="nl-BE"/>
        </w:rPr>
        <w:t>1</w:t>
      </w:r>
      <w:r w:rsidRPr="009804C4">
        <w:rPr>
          <w:rFonts w:cs="Arial"/>
          <w:b/>
          <w:color w:val="000000"/>
          <w:sz w:val="24"/>
          <w:vertAlign w:val="superscript"/>
          <w:lang w:val="nl-BE"/>
        </w:rPr>
        <w:t>e</w:t>
      </w:r>
      <w:r>
        <w:rPr>
          <w:rFonts w:cs="Arial"/>
          <w:b/>
          <w:color w:val="000000"/>
          <w:sz w:val="24"/>
          <w:lang w:val="nl-BE"/>
        </w:rPr>
        <w:t xml:space="preserve"> t</w:t>
      </w:r>
      <w:r w:rsidRPr="007D5F91">
        <w:rPr>
          <w:rFonts w:cs="Arial"/>
          <w:b/>
          <w:color w:val="000000"/>
          <w:sz w:val="24"/>
          <w:lang w:val="nl-BE"/>
        </w:rPr>
        <w:t>erm</w:t>
      </w:r>
      <w:r>
        <w:rPr>
          <w:rFonts w:cs="Arial"/>
          <w:b/>
          <w:color w:val="000000"/>
          <w:sz w:val="24"/>
          <w:lang w:val="nl-BE"/>
        </w:rPr>
        <w:t xml:space="preserve">e </w:t>
      </w:r>
      <w:r w:rsidRPr="007D5F91">
        <w:rPr>
          <w:rFonts w:cs="Arial"/>
          <w:b/>
          <w:color w:val="000000"/>
          <w:sz w:val="24"/>
          <w:lang w:val="nl-BE"/>
        </w:rPr>
        <w:t xml:space="preserve">: </w:t>
      </w:r>
      <w:r w:rsidRPr="007D5F91">
        <w:rPr>
          <w:rFonts w:cs="Arial"/>
          <w:color w:val="000000"/>
          <w:sz w:val="24"/>
          <w:lang w:val="nl-BE"/>
        </w:rPr>
        <w:t>_</w:t>
      </w:r>
      <w:r w:rsidR="00B1085D">
        <w:rPr>
          <w:rFonts w:cs="Arial"/>
          <w:sz w:val="24"/>
          <w:lang w:val="nl-BE"/>
        </w:rPr>
        <w:t>________________________</w:t>
      </w:r>
      <w:r w:rsidRPr="007D5F91">
        <w:rPr>
          <w:rFonts w:cs="Arial"/>
          <w:sz w:val="24"/>
          <w:lang w:val="nl-BE"/>
        </w:rPr>
        <w:t>_______________________</w:t>
      </w:r>
      <w:r>
        <w:rPr>
          <w:rFonts w:cs="Arial"/>
          <w:sz w:val="24"/>
          <w:lang w:val="nl-BE"/>
        </w:rPr>
        <w:t>__</w:t>
      </w:r>
    </w:p>
    <w:p w14:paraId="3108FA0B" w14:textId="0BA27004" w:rsidR="008D48DA" w:rsidRPr="007D5F91" w:rsidRDefault="00B1085D" w:rsidP="00B1085D">
      <w:pPr>
        <w:spacing w:after="120" w:line="240" w:lineRule="auto"/>
        <w:ind w:left="1985"/>
        <w:jc w:val="both"/>
        <w:rPr>
          <w:rFonts w:cs="Arial"/>
          <w:sz w:val="24"/>
          <w:lang w:val="nl-BE"/>
        </w:rPr>
      </w:pPr>
      <w:r>
        <w:rPr>
          <w:rFonts w:cs="Arial"/>
          <w:sz w:val="24"/>
          <w:lang w:val="nl-BE"/>
        </w:rPr>
        <w:t>________________________</w:t>
      </w:r>
      <w:r w:rsidR="008D48DA" w:rsidRPr="007D5F91">
        <w:rPr>
          <w:rFonts w:cs="Arial"/>
          <w:sz w:val="24"/>
          <w:lang w:val="nl-BE"/>
        </w:rPr>
        <w:t>____________</w:t>
      </w:r>
      <w:r w:rsidR="0049124D">
        <w:rPr>
          <w:rFonts w:cs="Arial"/>
          <w:sz w:val="24"/>
          <w:lang w:val="nl-BE"/>
        </w:rPr>
        <w:t>__</w:t>
      </w:r>
      <w:r w:rsidR="008D48DA" w:rsidRPr="007D5F91">
        <w:rPr>
          <w:rFonts w:cs="Arial"/>
          <w:sz w:val="24"/>
          <w:lang w:val="nl-BE"/>
        </w:rPr>
        <w:t>__________________</w:t>
      </w:r>
      <w:r w:rsidR="008D48DA">
        <w:rPr>
          <w:rFonts w:cs="Arial"/>
          <w:sz w:val="24"/>
          <w:lang w:val="nl-BE"/>
        </w:rPr>
        <w:t>___</w:t>
      </w:r>
    </w:p>
    <w:p w14:paraId="406D4793" w14:textId="0B359ED3" w:rsidR="008D48DA" w:rsidRPr="007D5F91" w:rsidRDefault="008D48DA" w:rsidP="00B1085D">
      <w:pPr>
        <w:spacing w:after="120" w:line="240" w:lineRule="auto"/>
        <w:ind w:left="1985"/>
        <w:jc w:val="both"/>
        <w:rPr>
          <w:rFonts w:cs="Arial"/>
          <w:sz w:val="24"/>
          <w:lang w:val="nl-BE"/>
        </w:rPr>
      </w:pPr>
      <w:r w:rsidRPr="007D5F91">
        <w:rPr>
          <w:rFonts w:cs="Arial"/>
          <w:sz w:val="24"/>
          <w:lang w:val="nl-BE"/>
        </w:rPr>
        <w:t>________________________________________</w:t>
      </w:r>
      <w:r w:rsidR="0049124D">
        <w:rPr>
          <w:rFonts w:cs="Arial"/>
          <w:sz w:val="24"/>
          <w:lang w:val="nl-BE"/>
        </w:rPr>
        <w:t>__</w:t>
      </w:r>
      <w:r w:rsidR="00B1085D">
        <w:rPr>
          <w:rFonts w:cs="Arial"/>
          <w:sz w:val="24"/>
          <w:lang w:val="nl-BE"/>
        </w:rPr>
        <w:t>_________________</w:t>
      </w:r>
    </w:p>
    <w:p w14:paraId="3B5F9923" w14:textId="1845AF5C" w:rsidR="008D48DA" w:rsidRPr="007D5F91" w:rsidRDefault="008D48DA" w:rsidP="00B1085D">
      <w:pPr>
        <w:spacing w:after="120" w:line="240" w:lineRule="auto"/>
        <w:ind w:left="1985"/>
        <w:jc w:val="both"/>
        <w:rPr>
          <w:rFonts w:cs="Arial"/>
          <w:sz w:val="24"/>
          <w:lang w:val="nl-BE"/>
        </w:rPr>
      </w:pPr>
      <w:r w:rsidRPr="007D5F91">
        <w:rPr>
          <w:rFonts w:cs="Arial"/>
          <w:sz w:val="24"/>
          <w:lang w:val="nl-BE"/>
        </w:rPr>
        <w:t>________________________________________</w:t>
      </w:r>
      <w:r w:rsidR="0049124D">
        <w:rPr>
          <w:rFonts w:cs="Arial"/>
          <w:sz w:val="24"/>
          <w:lang w:val="nl-BE"/>
        </w:rPr>
        <w:t>__</w:t>
      </w:r>
      <w:r w:rsidR="00B1085D">
        <w:rPr>
          <w:rFonts w:cs="Arial"/>
          <w:sz w:val="24"/>
          <w:lang w:val="nl-BE"/>
        </w:rPr>
        <w:t>_________________</w:t>
      </w:r>
    </w:p>
    <w:p w14:paraId="5D82992C" w14:textId="77777777" w:rsidR="008D48DA" w:rsidRPr="007D5F91" w:rsidRDefault="008D48DA" w:rsidP="00B1085D">
      <w:pPr>
        <w:ind w:left="1985"/>
        <w:contextualSpacing/>
        <w:jc w:val="both"/>
        <w:rPr>
          <w:rFonts w:cs="Arial"/>
          <w:sz w:val="24"/>
          <w:lang w:val="nl-BE"/>
        </w:rPr>
      </w:pPr>
    </w:p>
    <w:p w14:paraId="763B156E" w14:textId="7AD0EA02" w:rsidR="008D48DA" w:rsidRPr="007D5F91" w:rsidRDefault="008D48DA" w:rsidP="00024775">
      <w:pPr>
        <w:numPr>
          <w:ilvl w:val="0"/>
          <w:numId w:val="8"/>
        </w:numPr>
        <w:spacing w:after="120" w:line="240" w:lineRule="auto"/>
        <w:ind w:left="1985" w:hanging="357"/>
        <w:jc w:val="both"/>
        <w:rPr>
          <w:rFonts w:cs="Arial"/>
          <w:b/>
          <w:color w:val="000000"/>
          <w:sz w:val="24"/>
          <w:lang w:val="nl-BE"/>
        </w:rPr>
      </w:pPr>
      <w:r w:rsidRPr="007D5F91">
        <w:rPr>
          <w:rFonts w:cs="Arial"/>
          <w:b/>
          <w:color w:val="000000"/>
          <w:sz w:val="24"/>
          <w:lang w:val="nl-BE"/>
        </w:rPr>
        <w:t>2</w:t>
      </w:r>
      <w:r w:rsidRPr="009804C4">
        <w:rPr>
          <w:rFonts w:cs="Arial"/>
          <w:b/>
          <w:color w:val="000000"/>
          <w:sz w:val="24"/>
          <w:vertAlign w:val="superscript"/>
          <w:lang w:val="nl-BE"/>
        </w:rPr>
        <w:t>e</w:t>
      </w:r>
      <w:r>
        <w:rPr>
          <w:rFonts w:cs="Arial"/>
          <w:b/>
          <w:color w:val="000000"/>
          <w:sz w:val="24"/>
          <w:lang w:val="nl-BE"/>
        </w:rPr>
        <w:t xml:space="preserve"> terme</w:t>
      </w:r>
      <w:r w:rsidR="000A58C8">
        <w:rPr>
          <w:rFonts w:cs="Arial"/>
          <w:b/>
          <w:color w:val="000000"/>
          <w:sz w:val="24"/>
          <w:lang w:val="nl-BE"/>
        </w:rPr>
        <w:t xml:space="preserve"> </w:t>
      </w:r>
      <w:r w:rsidRPr="007D5F91">
        <w:rPr>
          <w:rFonts w:cs="Arial"/>
          <w:b/>
          <w:color w:val="000000"/>
          <w:sz w:val="24"/>
          <w:lang w:val="nl-BE"/>
        </w:rPr>
        <w:t xml:space="preserve">: </w:t>
      </w:r>
      <w:r w:rsidRPr="007D5F91">
        <w:rPr>
          <w:rFonts w:cs="Arial"/>
          <w:color w:val="000000"/>
          <w:sz w:val="24"/>
          <w:lang w:val="nl-BE"/>
        </w:rPr>
        <w:t>_</w:t>
      </w:r>
      <w:r w:rsidR="00B1085D">
        <w:rPr>
          <w:rFonts w:cs="Arial"/>
          <w:sz w:val="24"/>
          <w:lang w:val="nl-BE"/>
        </w:rPr>
        <w:t>_________________</w:t>
      </w:r>
      <w:r w:rsidRPr="007D5F91">
        <w:rPr>
          <w:rFonts w:cs="Arial"/>
          <w:sz w:val="24"/>
          <w:lang w:val="nl-BE"/>
        </w:rPr>
        <w:t>__________</w:t>
      </w:r>
      <w:r w:rsidR="0049124D">
        <w:rPr>
          <w:rFonts w:cs="Arial"/>
          <w:sz w:val="24"/>
          <w:lang w:val="nl-BE"/>
        </w:rPr>
        <w:t>___</w:t>
      </w:r>
      <w:r w:rsidRPr="007D5F91">
        <w:rPr>
          <w:rFonts w:cs="Arial"/>
          <w:sz w:val="24"/>
          <w:lang w:val="nl-BE"/>
        </w:rPr>
        <w:t>___________________</w:t>
      </w:r>
    </w:p>
    <w:p w14:paraId="53B2251B" w14:textId="032CF0A7" w:rsidR="008D48DA" w:rsidRPr="007D5F91" w:rsidRDefault="008D48DA" w:rsidP="00B1085D">
      <w:pPr>
        <w:spacing w:after="120" w:line="240" w:lineRule="auto"/>
        <w:ind w:left="1985"/>
        <w:jc w:val="both"/>
        <w:rPr>
          <w:rFonts w:cs="Arial"/>
          <w:sz w:val="24"/>
          <w:lang w:val="nl-BE"/>
        </w:rPr>
      </w:pPr>
      <w:r w:rsidRPr="007D5F91">
        <w:rPr>
          <w:rFonts w:cs="Arial"/>
          <w:sz w:val="24"/>
          <w:lang w:val="nl-BE"/>
        </w:rPr>
        <w:t>____________________________________________________</w:t>
      </w:r>
      <w:r w:rsidR="0049124D">
        <w:rPr>
          <w:rFonts w:cs="Arial"/>
          <w:sz w:val="24"/>
          <w:lang w:val="nl-BE"/>
        </w:rPr>
        <w:t>__</w:t>
      </w:r>
      <w:r w:rsidRPr="007D5F91">
        <w:rPr>
          <w:rFonts w:cs="Arial"/>
          <w:sz w:val="24"/>
          <w:lang w:val="nl-BE"/>
        </w:rPr>
        <w:t>_____</w:t>
      </w:r>
    </w:p>
    <w:p w14:paraId="7446584B" w14:textId="70295266" w:rsidR="008D48DA" w:rsidRPr="007D5F91" w:rsidRDefault="008D48DA" w:rsidP="00B1085D">
      <w:pPr>
        <w:spacing w:after="120" w:line="240" w:lineRule="auto"/>
        <w:ind w:left="1985"/>
        <w:jc w:val="both"/>
        <w:rPr>
          <w:rFonts w:cs="Arial"/>
          <w:sz w:val="24"/>
          <w:lang w:val="nl-BE"/>
        </w:rPr>
      </w:pPr>
      <w:r w:rsidRPr="007D5F91">
        <w:rPr>
          <w:rFonts w:cs="Arial"/>
          <w:sz w:val="24"/>
          <w:lang w:val="nl-BE"/>
        </w:rPr>
        <w:t>___________________________________________________</w:t>
      </w:r>
      <w:r w:rsidR="0049124D">
        <w:rPr>
          <w:rFonts w:cs="Arial"/>
          <w:sz w:val="24"/>
          <w:lang w:val="nl-BE"/>
        </w:rPr>
        <w:t>__</w:t>
      </w:r>
      <w:r w:rsidRPr="007D5F91">
        <w:rPr>
          <w:rFonts w:cs="Arial"/>
          <w:sz w:val="24"/>
          <w:lang w:val="nl-BE"/>
        </w:rPr>
        <w:t>______</w:t>
      </w:r>
    </w:p>
    <w:p w14:paraId="6CE5CFAC" w14:textId="77777777" w:rsidR="007E5129" w:rsidRDefault="008D48DA" w:rsidP="007E5129">
      <w:pPr>
        <w:ind w:left="1985"/>
        <w:contextualSpacing/>
        <w:jc w:val="both"/>
        <w:rPr>
          <w:rFonts w:cs="Arial"/>
          <w:sz w:val="24"/>
          <w:lang w:val="nl-BE"/>
        </w:rPr>
      </w:pPr>
      <w:r w:rsidRPr="007D5F91">
        <w:rPr>
          <w:rFonts w:cs="Arial"/>
          <w:sz w:val="24"/>
          <w:lang w:val="nl-BE"/>
        </w:rPr>
        <w:t>____________________________________________________</w:t>
      </w:r>
      <w:r w:rsidR="0049124D">
        <w:rPr>
          <w:rFonts w:cs="Arial"/>
          <w:sz w:val="24"/>
          <w:lang w:val="nl-BE"/>
        </w:rPr>
        <w:t>__</w:t>
      </w:r>
      <w:r w:rsidRPr="007D5F91">
        <w:rPr>
          <w:rFonts w:cs="Arial"/>
          <w:sz w:val="24"/>
          <w:lang w:val="nl-BE"/>
        </w:rPr>
        <w:t>_____</w:t>
      </w:r>
    </w:p>
    <w:p w14:paraId="6CC013DC" w14:textId="747457B5" w:rsidR="008D48DA" w:rsidRPr="00AC6E67" w:rsidRDefault="007E5129" w:rsidP="007E5129">
      <w:pPr>
        <w:numPr>
          <w:ilvl w:val="0"/>
          <w:numId w:val="8"/>
        </w:numPr>
        <w:spacing w:after="120" w:line="240" w:lineRule="auto"/>
        <w:ind w:left="1985" w:hanging="357"/>
        <w:jc w:val="both"/>
        <w:rPr>
          <w:rFonts w:cs="Arial"/>
          <w:b/>
          <w:color w:val="000000"/>
          <w:sz w:val="24"/>
        </w:rPr>
      </w:pPr>
      <w:r w:rsidRPr="00AC6E67">
        <w:rPr>
          <w:rFonts w:cs="Arial"/>
          <w:b/>
          <w:color w:val="000000"/>
          <w:sz w:val="24"/>
        </w:rPr>
        <w:t>Définitions et concepts utilisés dans le monde des assurances</w:t>
      </w:r>
    </w:p>
    <w:p w14:paraId="0CF302FC" w14:textId="77777777" w:rsidR="007E5129" w:rsidRPr="007E5129" w:rsidRDefault="007E5129" w:rsidP="0014693D">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61C6404E" w14:textId="77777777" w:rsidR="007E5129" w:rsidRPr="007E5129" w:rsidRDefault="007E5129" w:rsidP="0014693D">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0D9DEA79" w14:textId="5665F1E0" w:rsidR="007E5129" w:rsidRDefault="007E5129" w:rsidP="0014693D">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75FDB50F"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211805F9"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31A9EF4F"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02C2283A"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6D8DDC0F"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764024FB" w14:textId="77777777" w:rsidR="00AC6E67" w:rsidRPr="007E5129" w:rsidRDefault="00AC6E67" w:rsidP="00AC6E67">
      <w:pPr>
        <w:spacing w:after="120" w:line="240" w:lineRule="auto"/>
        <w:ind w:left="1985"/>
        <w:jc w:val="both"/>
        <w:rPr>
          <w:rFonts w:cs="Arial"/>
          <w:sz w:val="24"/>
          <w:lang w:val="nl-BE"/>
        </w:rPr>
      </w:pPr>
      <w:r w:rsidRPr="007E5129">
        <w:rPr>
          <w:rFonts w:cs="Arial"/>
          <w:sz w:val="24"/>
          <w:lang w:val="nl-BE"/>
        </w:rPr>
        <w:t>___________________________________________________________</w:t>
      </w:r>
    </w:p>
    <w:p w14:paraId="2E55BC3B" w14:textId="240FC8E3" w:rsidR="0014693D" w:rsidRDefault="0014693D">
      <w:pPr>
        <w:rPr>
          <w:rFonts w:cs="Arial"/>
          <w:b/>
          <w:color w:val="000000"/>
          <w:sz w:val="24"/>
          <w:lang w:val="nl-BE"/>
        </w:rPr>
      </w:pPr>
      <w:r>
        <w:rPr>
          <w:rFonts w:cs="Arial"/>
          <w:b/>
          <w:color w:val="000000"/>
          <w:sz w:val="24"/>
          <w:lang w:val="nl-BE"/>
        </w:rPr>
        <w:br w:type="page"/>
      </w:r>
    </w:p>
    <w:p w14:paraId="2430587E" w14:textId="77777777" w:rsidR="008D48DA" w:rsidRPr="000F029A" w:rsidRDefault="008D48DA" w:rsidP="00FE6014">
      <w:pPr>
        <w:pStyle w:val="Heading1"/>
        <w:numPr>
          <w:ilvl w:val="0"/>
          <w:numId w:val="15"/>
        </w:numPr>
        <w:spacing w:before="360"/>
        <w:ind w:left="709" w:hanging="357"/>
        <w:rPr>
          <w:b w:val="0"/>
        </w:rPr>
      </w:pPr>
      <w:r>
        <w:lastRenderedPageBreak/>
        <w:t>Quiz</w:t>
      </w:r>
    </w:p>
    <w:p w14:paraId="6DBF945D" w14:textId="77777777" w:rsidR="008D48DA" w:rsidRPr="009804C4" w:rsidRDefault="008D48DA" w:rsidP="00FE6014">
      <w:pPr>
        <w:pStyle w:val="Heading1"/>
        <w:numPr>
          <w:ilvl w:val="1"/>
          <w:numId w:val="15"/>
        </w:numPr>
        <w:spacing w:before="240" w:after="0"/>
        <w:ind w:left="1418" w:hanging="431"/>
        <w:rPr>
          <w:b w:val="0"/>
        </w:rPr>
      </w:pPr>
      <w:r w:rsidRPr="009804C4">
        <w:t>Qu’est-ce qu’une prime ?</w:t>
      </w:r>
    </w:p>
    <w:p w14:paraId="69ABB5A2" w14:textId="160F588B" w:rsidR="008D48DA" w:rsidRPr="00F33344" w:rsidRDefault="008D48DA" w:rsidP="00FE6014">
      <w:pPr>
        <w:numPr>
          <w:ilvl w:val="2"/>
          <w:numId w:val="9"/>
        </w:numPr>
        <w:ind w:left="1985"/>
        <w:contextualSpacing/>
        <w:jc w:val="both"/>
        <w:rPr>
          <w:rFonts w:cs="Arial"/>
          <w:color w:val="000000"/>
          <w:sz w:val="24"/>
        </w:rPr>
      </w:pPr>
      <w:r w:rsidRPr="00F33344">
        <w:rPr>
          <w:rFonts w:cs="Arial"/>
          <w:color w:val="000000"/>
          <w:sz w:val="24"/>
        </w:rPr>
        <w:t xml:space="preserve">L’argent que </w:t>
      </w:r>
      <w:r w:rsidR="004966E3">
        <w:rPr>
          <w:rFonts w:cs="Arial"/>
          <w:color w:val="000000"/>
          <w:sz w:val="24"/>
        </w:rPr>
        <w:t>tu obtiens</w:t>
      </w:r>
      <w:r w:rsidRPr="00F33344">
        <w:rPr>
          <w:rFonts w:cs="Arial"/>
          <w:color w:val="000000"/>
          <w:sz w:val="24"/>
        </w:rPr>
        <w:t xml:space="preserve"> en cas de dommages.</w:t>
      </w:r>
    </w:p>
    <w:p w14:paraId="7B63FFCF" w14:textId="65C48A16" w:rsidR="008D48DA" w:rsidRPr="00F33344" w:rsidRDefault="008D48DA" w:rsidP="00FE6014">
      <w:pPr>
        <w:numPr>
          <w:ilvl w:val="2"/>
          <w:numId w:val="9"/>
        </w:numPr>
        <w:ind w:left="1985"/>
        <w:contextualSpacing/>
        <w:jc w:val="both"/>
        <w:rPr>
          <w:rFonts w:cs="Arial"/>
          <w:sz w:val="24"/>
        </w:rPr>
      </w:pPr>
      <w:r w:rsidRPr="00F33344">
        <w:rPr>
          <w:rFonts w:cs="Arial"/>
          <w:sz w:val="24"/>
        </w:rPr>
        <w:t xml:space="preserve">L’argent que </w:t>
      </w:r>
      <w:r w:rsidR="004966E3">
        <w:rPr>
          <w:rFonts w:cs="Arial"/>
          <w:sz w:val="24"/>
        </w:rPr>
        <w:t>tu paies</w:t>
      </w:r>
      <w:r w:rsidRPr="00F33344">
        <w:rPr>
          <w:rFonts w:cs="Arial"/>
          <w:sz w:val="24"/>
        </w:rPr>
        <w:t xml:space="preserve"> à l’assureur pour être assuré.</w:t>
      </w:r>
    </w:p>
    <w:p w14:paraId="4659A0FC" w14:textId="52DD32D6" w:rsidR="008D48DA" w:rsidRPr="00F33344" w:rsidRDefault="008D48DA" w:rsidP="00FE6014">
      <w:pPr>
        <w:numPr>
          <w:ilvl w:val="2"/>
          <w:numId w:val="9"/>
        </w:numPr>
        <w:spacing w:after="0" w:line="240" w:lineRule="auto"/>
        <w:ind w:left="1985"/>
        <w:jc w:val="both"/>
        <w:rPr>
          <w:rFonts w:cs="Arial"/>
          <w:color w:val="000000"/>
          <w:sz w:val="24"/>
        </w:rPr>
      </w:pPr>
      <w:r w:rsidRPr="00F33344">
        <w:rPr>
          <w:rFonts w:cs="Arial"/>
          <w:color w:val="000000"/>
          <w:sz w:val="24"/>
        </w:rPr>
        <w:t xml:space="preserve">La partie des frais non couverts par </w:t>
      </w:r>
      <w:r w:rsidR="004366B7">
        <w:rPr>
          <w:rFonts w:cs="Arial"/>
          <w:color w:val="000000"/>
          <w:sz w:val="24"/>
        </w:rPr>
        <w:t>ton</w:t>
      </w:r>
      <w:r w:rsidRPr="00F33344">
        <w:rPr>
          <w:rFonts w:cs="Arial"/>
          <w:color w:val="000000"/>
          <w:sz w:val="24"/>
        </w:rPr>
        <w:t xml:space="preserve"> assurance.</w:t>
      </w:r>
    </w:p>
    <w:p w14:paraId="1BDFF9B1" w14:textId="102BA4A6" w:rsidR="008D48DA" w:rsidRPr="0034332A" w:rsidRDefault="00F2709F" w:rsidP="00FE6014">
      <w:pPr>
        <w:pStyle w:val="Heading1"/>
        <w:numPr>
          <w:ilvl w:val="1"/>
          <w:numId w:val="15"/>
        </w:numPr>
        <w:spacing w:before="240" w:after="0"/>
        <w:ind w:left="1418" w:hanging="431"/>
        <w:rPr>
          <w:b w:val="0"/>
        </w:rPr>
      </w:pPr>
      <w:r>
        <w:t>Tu travailles</w:t>
      </w:r>
      <w:r w:rsidR="008D48DA" w:rsidRPr="0034332A">
        <w:t xml:space="preserve"> le samedi soir en tant que bénévole dans le club de jeunes de </w:t>
      </w:r>
      <w:r w:rsidR="00A84451">
        <w:t>ton</w:t>
      </w:r>
      <w:r w:rsidR="008D48DA" w:rsidRPr="0034332A">
        <w:t xml:space="preserve"> village. À la suite d’une mauvaise manipulation</w:t>
      </w:r>
      <w:r w:rsidR="00EC6ABE">
        <w:t>,</w:t>
      </w:r>
      <w:r w:rsidR="008D48DA" w:rsidRPr="0034332A">
        <w:t xml:space="preserve"> </w:t>
      </w:r>
      <w:r w:rsidR="002D3332">
        <w:t xml:space="preserve">tu laisses </w:t>
      </w:r>
      <w:r w:rsidR="008D48DA" w:rsidRPr="0034332A">
        <w:t>tomber un bac de bière sur le pied d’un des clients.</w:t>
      </w:r>
    </w:p>
    <w:p w14:paraId="7A7AB1FF" w14:textId="71CCFA68" w:rsidR="008D48DA" w:rsidRPr="00B00F0A" w:rsidRDefault="002D3332" w:rsidP="00FE6014">
      <w:pPr>
        <w:numPr>
          <w:ilvl w:val="2"/>
          <w:numId w:val="9"/>
        </w:numPr>
        <w:ind w:left="1985"/>
        <w:contextualSpacing/>
        <w:jc w:val="both"/>
        <w:rPr>
          <w:rFonts w:cs="Arial"/>
          <w:sz w:val="24"/>
        </w:rPr>
      </w:pPr>
      <w:r>
        <w:rPr>
          <w:rFonts w:cs="Arial"/>
          <w:sz w:val="24"/>
        </w:rPr>
        <w:t>Tu n’es</w:t>
      </w:r>
      <w:r w:rsidR="008D48DA" w:rsidRPr="00B00F0A">
        <w:rPr>
          <w:rFonts w:cs="Arial"/>
          <w:sz w:val="24"/>
        </w:rPr>
        <w:t xml:space="preserve"> malheureusement pas assuré, et </w:t>
      </w:r>
      <w:r>
        <w:rPr>
          <w:rFonts w:cs="Arial"/>
          <w:sz w:val="24"/>
        </w:rPr>
        <w:t>dois</w:t>
      </w:r>
      <w:r w:rsidRPr="00B00F0A">
        <w:rPr>
          <w:rFonts w:cs="Arial"/>
          <w:sz w:val="24"/>
        </w:rPr>
        <w:t xml:space="preserve"> </w:t>
      </w:r>
      <w:r w:rsidR="008D48DA" w:rsidRPr="00B00F0A">
        <w:rPr>
          <w:rFonts w:cs="Arial"/>
          <w:sz w:val="24"/>
        </w:rPr>
        <w:t xml:space="preserve">payer de </w:t>
      </w:r>
      <w:r w:rsidR="00A84451">
        <w:rPr>
          <w:rFonts w:cs="Arial"/>
          <w:sz w:val="24"/>
        </w:rPr>
        <w:t>ta</w:t>
      </w:r>
      <w:r w:rsidR="00596031">
        <w:rPr>
          <w:rFonts w:cs="Arial"/>
          <w:sz w:val="24"/>
        </w:rPr>
        <w:t xml:space="preserve"> </w:t>
      </w:r>
      <w:r w:rsidR="008D48DA" w:rsidRPr="00B00F0A">
        <w:rPr>
          <w:rFonts w:cs="Arial"/>
          <w:sz w:val="24"/>
        </w:rPr>
        <w:t>poche les dommages.</w:t>
      </w:r>
    </w:p>
    <w:p w14:paraId="500B7467" w14:textId="77777777" w:rsidR="008D48DA" w:rsidRPr="00B00F0A" w:rsidRDefault="008D48DA" w:rsidP="00FE6014">
      <w:pPr>
        <w:numPr>
          <w:ilvl w:val="2"/>
          <w:numId w:val="9"/>
        </w:numPr>
        <w:ind w:left="1985"/>
        <w:contextualSpacing/>
        <w:jc w:val="both"/>
        <w:rPr>
          <w:rFonts w:cs="Arial"/>
          <w:sz w:val="24"/>
        </w:rPr>
      </w:pPr>
      <w:r w:rsidRPr="00B00F0A">
        <w:rPr>
          <w:rFonts w:cs="Arial"/>
          <w:sz w:val="24"/>
        </w:rPr>
        <w:t>Les responsables du club de jeunes ont souscrit une assurance qui prend en charge ce type d’accident (ils ont bien choisi leur assurance).</w:t>
      </w:r>
    </w:p>
    <w:p w14:paraId="627D7B7E" w14:textId="77777777" w:rsidR="008D48DA" w:rsidRPr="00F33344" w:rsidRDefault="008D48DA" w:rsidP="00FE6014">
      <w:pPr>
        <w:numPr>
          <w:ilvl w:val="2"/>
          <w:numId w:val="9"/>
        </w:numPr>
        <w:ind w:left="1985"/>
        <w:contextualSpacing/>
        <w:jc w:val="both"/>
        <w:rPr>
          <w:rFonts w:cs="Arial"/>
          <w:color w:val="000000"/>
          <w:sz w:val="24"/>
        </w:rPr>
      </w:pPr>
      <w:r w:rsidRPr="00B00F0A">
        <w:rPr>
          <w:rFonts w:cs="Arial"/>
          <w:sz w:val="24"/>
        </w:rPr>
        <w:t>Les frais sont</w:t>
      </w:r>
      <w:r w:rsidRPr="00F33344">
        <w:rPr>
          <w:rFonts w:cs="Arial"/>
          <w:color w:val="000000"/>
          <w:sz w:val="24"/>
        </w:rPr>
        <w:t xml:space="preserve"> pris en charge par l’assurance maladie de la victime.</w:t>
      </w:r>
    </w:p>
    <w:p w14:paraId="5805746B" w14:textId="5F687D70" w:rsidR="008D48DA" w:rsidRPr="0034332A" w:rsidRDefault="002D3332" w:rsidP="00FE6014">
      <w:pPr>
        <w:pStyle w:val="Heading1"/>
        <w:numPr>
          <w:ilvl w:val="1"/>
          <w:numId w:val="15"/>
        </w:numPr>
        <w:spacing w:before="240" w:after="0"/>
        <w:ind w:left="1418" w:hanging="431"/>
        <w:rPr>
          <w:b w:val="0"/>
        </w:rPr>
      </w:pPr>
      <w:r>
        <w:t>Tu as</w:t>
      </w:r>
      <w:r w:rsidR="008D48DA" w:rsidRPr="0034332A">
        <w:t xml:space="preserve"> 16 ans, </w:t>
      </w:r>
      <w:r w:rsidR="008D48DA">
        <w:t xml:space="preserve">et </w:t>
      </w:r>
      <w:r>
        <w:t xml:space="preserve">habites </w:t>
      </w:r>
      <w:r w:rsidR="008D48DA">
        <w:t xml:space="preserve">toujours chez </w:t>
      </w:r>
      <w:r>
        <w:t xml:space="preserve">tes </w:t>
      </w:r>
      <w:r w:rsidR="008D48DA">
        <w:t xml:space="preserve">parents. Pour gagner un peu d’argent, </w:t>
      </w:r>
      <w:r>
        <w:t>tu fais</w:t>
      </w:r>
      <w:r w:rsidR="008D48DA" w:rsidRPr="0034332A">
        <w:t xml:space="preserve"> régulièrement du baby-sitting. </w:t>
      </w:r>
      <w:r w:rsidR="008D48DA">
        <w:t xml:space="preserve">En baby-sittant les enfants du voisin, </w:t>
      </w:r>
      <w:r>
        <w:t>tu as</w:t>
      </w:r>
      <w:r w:rsidR="008D48DA">
        <w:t xml:space="preserve"> joué dans le salon et cassé une tablette hors de prix posée sur la table basse. Qui va payer </w:t>
      </w:r>
      <w:r w:rsidR="008D48DA" w:rsidRPr="0034332A">
        <w:t>?</w:t>
      </w:r>
    </w:p>
    <w:p w14:paraId="644FFEB1" w14:textId="218399B1" w:rsidR="008D48DA" w:rsidRPr="00B00F0A" w:rsidRDefault="002D3332" w:rsidP="00FE6014">
      <w:pPr>
        <w:numPr>
          <w:ilvl w:val="2"/>
          <w:numId w:val="9"/>
        </w:numPr>
        <w:ind w:left="1985"/>
        <w:contextualSpacing/>
        <w:jc w:val="both"/>
        <w:rPr>
          <w:rFonts w:cs="Arial"/>
          <w:sz w:val="24"/>
        </w:rPr>
      </w:pPr>
      <w:r>
        <w:rPr>
          <w:rFonts w:cs="Arial"/>
          <w:sz w:val="24"/>
        </w:rPr>
        <w:t>Toi</w:t>
      </w:r>
      <w:r w:rsidR="008D48DA" w:rsidRPr="00B00F0A">
        <w:rPr>
          <w:rFonts w:cs="Arial"/>
          <w:sz w:val="24"/>
        </w:rPr>
        <w:t>-même</w:t>
      </w:r>
      <w:r w:rsidR="004366B7">
        <w:rPr>
          <w:rFonts w:cs="Arial"/>
          <w:sz w:val="24"/>
        </w:rPr>
        <w:t>.</w:t>
      </w:r>
    </w:p>
    <w:p w14:paraId="6BEAB3A0" w14:textId="2C5ADF2C" w:rsidR="008D48DA" w:rsidRPr="00B00F0A" w:rsidRDefault="002D3332" w:rsidP="00FE6014">
      <w:pPr>
        <w:numPr>
          <w:ilvl w:val="2"/>
          <w:numId w:val="9"/>
        </w:numPr>
        <w:ind w:left="1985"/>
        <w:contextualSpacing/>
        <w:jc w:val="both"/>
        <w:rPr>
          <w:rFonts w:cs="Arial"/>
          <w:sz w:val="24"/>
        </w:rPr>
      </w:pPr>
      <w:r>
        <w:rPr>
          <w:rFonts w:cs="Arial"/>
          <w:sz w:val="24"/>
        </w:rPr>
        <w:t>Tes</w:t>
      </w:r>
      <w:r w:rsidRPr="00B00F0A">
        <w:rPr>
          <w:rFonts w:cs="Arial"/>
          <w:sz w:val="24"/>
        </w:rPr>
        <w:t xml:space="preserve"> </w:t>
      </w:r>
      <w:r w:rsidR="008D48DA" w:rsidRPr="00B00F0A">
        <w:rPr>
          <w:rFonts w:cs="Arial"/>
          <w:sz w:val="24"/>
        </w:rPr>
        <w:t>parents ont souscrit une assurance familiale qui prend en charge ce type de dommage, à l’exception de l’exemption ou de la franchise qu’ils devront payer.</w:t>
      </w:r>
    </w:p>
    <w:p w14:paraId="25F9ED79" w14:textId="77777777" w:rsidR="008D48DA" w:rsidRPr="00F33344" w:rsidRDefault="008D48DA" w:rsidP="00FE6014">
      <w:pPr>
        <w:numPr>
          <w:ilvl w:val="2"/>
          <w:numId w:val="9"/>
        </w:numPr>
        <w:ind w:left="1985"/>
        <w:contextualSpacing/>
        <w:jc w:val="both"/>
        <w:rPr>
          <w:rFonts w:cs="Arial"/>
          <w:color w:val="000000"/>
          <w:sz w:val="24"/>
        </w:rPr>
      </w:pPr>
      <w:r w:rsidRPr="00B00F0A">
        <w:rPr>
          <w:rFonts w:cs="Arial"/>
          <w:sz w:val="24"/>
        </w:rPr>
        <w:t>Les voisins</w:t>
      </w:r>
      <w:r w:rsidRPr="00F33344">
        <w:rPr>
          <w:rFonts w:cs="Arial"/>
          <w:color w:val="000000"/>
          <w:sz w:val="24"/>
        </w:rPr>
        <w:t>, en faisant jouer la garantie de la tablette.</w:t>
      </w:r>
    </w:p>
    <w:p w14:paraId="5FE2B04A" w14:textId="77777777" w:rsidR="008D48DA" w:rsidRPr="0034332A" w:rsidRDefault="008D48DA" w:rsidP="00FE6014">
      <w:pPr>
        <w:pStyle w:val="Heading1"/>
        <w:numPr>
          <w:ilvl w:val="1"/>
          <w:numId w:val="15"/>
        </w:numPr>
        <w:spacing w:before="240" w:after="0"/>
        <w:ind w:left="1418" w:hanging="431"/>
        <w:rPr>
          <w:b w:val="0"/>
        </w:rPr>
      </w:pPr>
      <w:r>
        <w:t xml:space="preserve">Louis et Karine </w:t>
      </w:r>
      <w:r w:rsidRPr="0034332A">
        <w:t>sont de fervents amateurs de sports d'hiver. Chaque hiver, ils font du snowboard dans les Alpes. Ils</w:t>
      </w:r>
      <w:r>
        <w:t xml:space="preserve"> s’aventurent à faire du hors-piste, après tout ils sont une assurance ‘assistance-voyage’</w:t>
      </w:r>
      <w:r w:rsidRPr="0034332A">
        <w:t xml:space="preserve">. </w:t>
      </w:r>
      <w:r>
        <w:t>Qu’en est-il si une opération de sauvetage est nécessaire ?</w:t>
      </w:r>
    </w:p>
    <w:p w14:paraId="1691ED8A" w14:textId="77777777" w:rsidR="008D48DA" w:rsidRPr="00F33344" w:rsidRDefault="008D48DA" w:rsidP="008D48DA">
      <w:pPr>
        <w:spacing w:after="0" w:line="240" w:lineRule="auto"/>
        <w:jc w:val="both"/>
      </w:pPr>
    </w:p>
    <w:p w14:paraId="775274C3" w14:textId="02815F57" w:rsidR="008D48DA" w:rsidRPr="00B00F0A" w:rsidRDefault="008D48DA" w:rsidP="00FE6014">
      <w:pPr>
        <w:numPr>
          <w:ilvl w:val="2"/>
          <w:numId w:val="9"/>
        </w:numPr>
        <w:ind w:left="1985"/>
        <w:contextualSpacing/>
        <w:jc w:val="both"/>
        <w:rPr>
          <w:rFonts w:cs="Arial"/>
          <w:sz w:val="24"/>
        </w:rPr>
      </w:pPr>
      <w:r w:rsidRPr="00B00F0A">
        <w:rPr>
          <w:rFonts w:cs="Arial"/>
          <w:sz w:val="24"/>
        </w:rPr>
        <w:t xml:space="preserve">Bien qu'une assistance voyage puisse couvrir les frais liés à une opération de sauvetage, </w:t>
      </w:r>
      <w:r w:rsidR="004366B7">
        <w:rPr>
          <w:rFonts w:cs="Arial"/>
          <w:sz w:val="24"/>
        </w:rPr>
        <w:t>ils doivent</w:t>
      </w:r>
      <w:r w:rsidRPr="00B00F0A">
        <w:rPr>
          <w:rFonts w:cs="Arial"/>
          <w:sz w:val="24"/>
        </w:rPr>
        <w:t xml:space="preserve"> toutefois vérifier ce qu’il en est pour la pratique du ski ou du snowboard hors-piste, cela fait </w:t>
      </w:r>
      <w:r w:rsidR="00B00F0A" w:rsidRPr="00B00F0A">
        <w:rPr>
          <w:rFonts w:cs="Arial"/>
          <w:sz w:val="24"/>
        </w:rPr>
        <w:t>peut-être</w:t>
      </w:r>
      <w:r w:rsidRPr="00B00F0A">
        <w:rPr>
          <w:rFonts w:cs="Arial"/>
          <w:sz w:val="24"/>
        </w:rPr>
        <w:t xml:space="preserve"> partie des exclusions de couverture.</w:t>
      </w:r>
    </w:p>
    <w:p w14:paraId="31564E6F" w14:textId="77777777" w:rsidR="008D48DA" w:rsidRPr="00B00F0A" w:rsidRDefault="008D48DA" w:rsidP="00FE6014">
      <w:pPr>
        <w:numPr>
          <w:ilvl w:val="2"/>
          <w:numId w:val="9"/>
        </w:numPr>
        <w:ind w:left="1985"/>
        <w:contextualSpacing/>
        <w:jc w:val="both"/>
        <w:rPr>
          <w:rFonts w:cs="Arial"/>
          <w:sz w:val="24"/>
        </w:rPr>
      </w:pPr>
      <w:r w:rsidRPr="00B00F0A">
        <w:rPr>
          <w:rFonts w:cs="Arial"/>
          <w:sz w:val="24"/>
        </w:rPr>
        <w:t>Malheureusement, l’assistance voyage n'intervient que pour couvrir les dommages sur le trajet aller-retour vers la neige.</w:t>
      </w:r>
    </w:p>
    <w:p w14:paraId="570BB9E3" w14:textId="3CE1F653" w:rsidR="00900B07" w:rsidRDefault="008D48DA" w:rsidP="00FE6014">
      <w:pPr>
        <w:numPr>
          <w:ilvl w:val="2"/>
          <w:numId w:val="9"/>
        </w:numPr>
        <w:ind w:left="1985"/>
        <w:contextualSpacing/>
        <w:jc w:val="both"/>
        <w:rPr>
          <w:rFonts w:cs="Arial"/>
          <w:color w:val="000000"/>
          <w:sz w:val="24"/>
        </w:rPr>
      </w:pPr>
      <w:r w:rsidRPr="00B00F0A">
        <w:rPr>
          <w:rFonts w:cs="Arial"/>
          <w:sz w:val="24"/>
        </w:rPr>
        <w:t>Malheureusement, l’assistance voyage ne couvre que les frais médicaux et matériels</w:t>
      </w:r>
      <w:r w:rsidRPr="00F33344">
        <w:rPr>
          <w:rFonts w:cs="Arial"/>
          <w:color w:val="000000"/>
          <w:sz w:val="24"/>
        </w:rPr>
        <w:t>, mais pas les opérations de sauvetage.</w:t>
      </w:r>
    </w:p>
    <w:p w14:paraId="43B398C8" w14:textId="77777777" w:rsidR="00900B07" w:rsidRDefault="00900B07">
      <w:pPr>
        <w:rPr>
          <w:rFonts w:cs="Arial"/>
          <w:color w:val="000000"/>
          <w:sz w:val="24"/>
        </w:rPr>
      </w:pPr>
      <w:r>
        <w:rPr>
          <w:rFonts w:cs="Arial"/>
          <w:color w:val="000000"/>
          <w:sz w:val="24"/>
        </w:rPr>
        <w:br w:type="page"/>
      </w:r>
    </w:p>
    <w:p w14:paraId="710CF9F6" w14:textId="55BDB5F5" w:rsidR="008D48DA" w:rsidRPr="009804C4" w:rsidRDefault="008D48DA" w:rsidP="00FE6014">
      <w:pPr>
        <w:pStyle w:val="Heading1"/>
        <w:numPr>
          <w:ilvl w:val="0"/>
          <w:numId w:val="15"/>
        </w:numPr>
        <w:ind w:left="709"/>
        <w:rPr>
          <w:b w:val="0"/>
        </w:rPr>
      </w:pPr>
      <w:r w:rsidRPr="009804C4">
        <w:lastRenderedPageBreak/>
        <w:t>Faites correspondre la bonne assurance pour chacune des situations évoquées : voyage assistance, assurance incendie, assurance de l’école, revenu garanti, assurance responsabilité civile pour véhicules</w:t>
      </w:r>
      <w:r w:rsidR="00EC6ABE">
        <w:t xml:space="preserve"> motorisés</w:t>
      </w:r>
      <w:r w:rsidRPr="009804C4">
        <w:t>.</w:t>
      </w:r>
    </w:p>
    <w:tbl>
      <w:tblPr>
        <w:tblStyle w:val="TableGrid"/>
        <w:tblW w:w="0" w:type="auto"/>
        <w:tblInd w:w="704" w:type="dxa"/>
        <w:tblLook w:val="04A0" w:firstRow="1" w:lastRow="0" w:firstColumn="1" w:lastColumn="0" w:noHBand="0" w:noVBand="1"/>
      </w:tblPr>
      <w:tblGrid>
        <w:gridCol w:w="5103"/>
        <w:gridCol w:w="3255"/>
      </w:tblGrid>
      <w:tr w:rsidR="008D48DA" w14:paraId="45DE847D" w14:textId="77777777" w:rsidTr="00B00F0A">
        <w:tc>
          <w:tcPr>
            <w:tcW w:w="5103" w:type="dxa"/>
          </w:tcPr>
          <w:p w14:paraId="19DE3666" w14:textId="77777777" w:rsidR="008D48DA" w:rsidRPr="0082233F" w:rsidRDefault="008D48DA" w:rsidP="00EE1D01">
            <w:pPr>
              <w:jc w:val="both"/>
              <w:rPr>
                <w:b/>
                <w:sz w:val="24"/>
                <w:szCs w:val="24"/>
              </w:rPr>
            </w:pPr>
            <w:r w:rsidRPr="0082233F">
              <w:rPr>
                <w:b/>
                <w:sz w:val="24"/>
                <w:szCs w:val="24"/>
              </w:rPr>
              <w:t>Situation</w:t>
            </w:r>
          </w:p>
        </w:tc>
        <w:tc>
          <w:tcPr>
            <w:tcW w:w="3255" w:type="dxa"/>
          </w:tcPr>
          <w:p w14:paraId="7CD9AD69" w14:textId="77777777" w:rsidR="008D48DA" w:rsidRPr="0082233F" w:rsidRDefault="008D48DA" w:rsidP="00EE1D01">
            <w:pPr>
              <w:jc w:val="both"/>
              <w:rPr>
                <w:b/>
                <w:sz w:val="24"/>
                <w:szCs w:val="24"/>
              </w:rPr>
            </w:pPr>
            <w:r w:rsidRPr="0082233F">
              <w:rPr>
                <w:b/>
                <w:sz w:val="24"/>
                <w:szCs w:val="24"/>
              </w:rPr>
              <w:t>Type d’assurance</w:t>
            </w:r>
          </w:p>
        </w:tc>
      </w:tr>
      <w:tr w:rsidR="008D48DA" w14:paraId="5309047F" w14:textId="77777777" w:rsidTr="00B00F0A">
        <w:tc>
          <w:tcPr>
            <w:tcW w:w="5103" w:type="dxa"/>
          </w:tcPr>
          <w:p w14:paraId="048D8642" w14:textId="78FF20E9" w:rsidR="008D48DA" w:rsidRPr="0082233F" w:rsidRDefault="002D3332" w:rsidP="002D3332">
            <w:pPr>
              <w:jc w:val="both"/>
              <w:rPr>
                <w:sz w:val="24"/>
                <w:szCs w:val="24"/>
              </w:rPr>
            </w:pPr>
            <w:r>
              <w:rPr>
                <w:sz w:val="24"/>
                <w:szCs w:val="24"/>
              </w:rPr>
              <w:t>Tu voyages</w:t>
            </w:r>
            <w:r w:rsidR="008D48DA">
              <w:rPr>
                <w:sz w:val="24"/>
                <w:szCs w:val="24"/>
              </w:rPr>
              <w:t xml:space="preserve"> en Italie. Alors que </w:t>
            </w:r>
            <w:r>
              <w:rPr>
                <w:sz w:val="24"/>
                <w:szCs w:val="24"/>
              </w:rPr>
              <w:t>tu fais</w:t>
            </w:r>
            <w:r w:rsidR="008D48DA">
              <w:rPr>
                <w:sz w:val="24"/>
                <w:szCs w:val="24"/>
              </w:rPr>
              <w:t xml:space="preserve"> un petit tour à l’aide d’une Vespa que </w:t>
            </w:r>
            <w:r>
              <w:rPr>
                <w:sz w:val="24"/>
                <w:szCs w:val="24"/>
              </w:rPr>
              <w:t>tu as</w:t>
            </w:r>
            <w:r w:rsidR="008D48DA">
              <w:rPr>
                <w:sz w:val="24"/>
                <w:szCs w:val="24"/>
              </w:rPr>
              <w:t xml:space="preserve"> loué</w:t>
            </w:r>
            <w:r w:rsidR="00CE4765">
              <w:rPr>
                <w:sz w:val="24"/>
                <w:szCs w:val="24"/>
              </w:rPr>
              <w:t>e</w:t>
            </w:r>
            <w:r w:rsidR="008D48DA">
              <w:rPr>
                <w:sz w:val="24"/>
                <w:szCs w:val="24"/>
              </w:rPr>
              <w:t xml:space="preserve">, </w:t>
            </w:r>
            <w:r>
              <w:rPr>
                <w:sz w:val="24"/>
                <w:szCs w:val="24"/>
              </w:rPr>
              <w:t>tu tombes</w:t>
            </w:r>
            <w:r w:rsidR="008D48DA">
              <w:rPr>
                <w:sz w:val="24"/>
                <w:szCs w:val="24"/>
              </w:rPr>
              <w:t xml:space="preserve"> et </w:t>
            </w:r>
            <w:r>
              <w:rPr>
                <w:sz w:val="24"/>
                <w:szCs w:val="24"/>
              </w:rPr>
              <w:t>tu te casses</w:t>
            </w:r>
            <w:r w:rsidR="008D48DA">
              <w:rPr>
                <w:sz w:val="24"/>
                <w:szCs w:val="24"/>
              </w:rPr>
              <w:t xml:space="preserve"> une jambe. Qu’en est-il du retour à la maison ?</w:t>
            </w:r>
          </w:p>
        </w:tc>
        <w:tc>
          <w:tcPr>
            <w:tcW w:w="3255" w:type="dxa"/>
          </w:tcPr>
          <w:p w14:paraId="44643318" w14:textId="77777777" w:rsidR="008D48DA" w:rsidRPr="00B222FA" w:rsidRDefault="008D48DA" w:rsidP="00EE1D01">
            <w:pPr>
              <w:jc w:val="both"/>
              <w:rPr>
                <w:rFonts w:cs="Arial"/>
                <w:sz w:val="24"/>
              </w:rPr>
            </w:pPr>
          </w:p>
        </w:tc>
      </w:tr>
      <w:tr w:rsidR="008D48DA" w14:paraId="3EB490FF" w14:textId="77777777" w:rsidTr="00B00F0A">
        <w:tc>
          <w:tcPr>
            <w:tcW w:w="5103" w:type="dxa"/>
          </w:tcPr>
          <w:p w14:paraId="1BFE61BE" w14:textId="273230FF" w:rsidR="008D48DA" w:rsidRDefault="002D3332" w:rsidP="00EE1D01">
            <w:pPr>
              <w:jc w:val="both"/>
              <w:rPr>
                <w:sz w:val="24"/>
                <w:szCs w:val="24"/>
              </w:rPr>
            </w:pPr>
            <w:r>
              <w:rPr>
                <w:sz w:val="24"/>
                <w:szCs w:val="24"/>
              </w:rPr>
              <w:t>Tu te foules</w:t>
            </w:r>
            <w:r w:rsidR="008D48DA">
              <w:rPr>
                <w:sz w:val="24"/>
                <w:szCs w:val="24"/>
              </w:rPr>
              <w:t xml:space="preserve"> la cheville en jouant au football à l’école.</w:t>
            </w:r>
          </w:p>
        </w:tc>
        <w:tc>
          <w:tcPr>
            <w:tcW w:w="3255" w:type="dxa"/>
          </w:tcPr>
          <w:p w14:paraId="08F87531" w14:textId="77777777" w:rsidR="008D48DA" w:rsidRPr="00E12170" w:rsidRDefault="008D48DA" w:rsidP="00EE1D01">
            <w:pPr>
              <w:jc w:val="both"/>
              <w:rPr>
                <w:rFonts w:cs="Arial"/>
                <w:sz w:val="24"/>
              </w:rPr>
            </w:pPr>
          </w:p>
        </w:tc>
      </w:tr>
      <w:tr w:rsidR="008D48DA" w14:paraId="5F982DC2" w14:textId="77777777" w:rsidTr="00B00F0A">
        <w:tc>
          <w:tcPr>
            <w:tcW w:w="5103" w:type="dxa"/>
          </w:tcPr>
          <w:p w14:paraId="302B6952" w14:textId="77777777" w:rsidR="008D48DA" w:rsidRDefault="008D48DA" w:rsidP="00EE1D01">
            <w:pPr>
              <w:jc w:val="both"/>
              <w:rPr>
                <w:sz w:val="24"/>
                <w:szCs w:val="24"/>
              </w:rPr>
            </w:pPr>
            <w:r>
              <w:rPr>
                <w:sz w:val="24"/>
                <w:szCs w:val="24"/>
              </w:rPr>
              <w:t>Première location d’une maison</w:t>
            </w:r>
          </w:p>
        </w:tc>
        <w:tc>
          <w:tcPr>
            <w:tcW w:w="3255" w:type="dxa"/>
          </w:tcPr>
          <w:p w14:paraId="0C742ABC" w14:textId="77777777" w:rsidR="008D48DA" w:rsidRPr="00E12170" w:rsidRDefault="008D48DA" w:rsidP="00EE1D01">
            <w:pPr>
              <w:jc w:val="both"/>
              <w:rPr>
                <w:rFonts w:cs="Arial"/>
                <w:sz w:val="24"/>
              </w:rPr>
            </w:pPr>
          </w:p>
        </w:tc>
      </w:tr>
      <w:tr w:rsidR="008D48DA" w14:paraId="3C6CB4FC" w14:textId="77777777" w:rsidTr="00B00F0A">
        <w:tc>
          <w:tcPr>
            <w:tcW w:w="5103" w:type="dxa"/>
          </w:tcPr>
          <w:p w14:paraId="6C2065E8" w14:textId="1F0C1736" w:rsidR="008D48DA" w:rsidRDefault="008D48DA" w:rsidP="002D3332">
            <w:pPr>
              <w:jc w:val="both"/>
              <w:rPr>
                <w:sz w:val="24"/>
                <w:szCs w:val="24"/>
              </w:rPr>
            </w:pPr>
            <w:r>
              <w:rPr>
                <w:sz w:val="24"/>
                <w:szCs w:val="24"/>
              </w:rPr>
              <w:t xml:space="preserve">Avec </w:t>
            </w:r>
            <w:r w:rsidR="002D3332">
              <w:rPr>
                <w:sz w:val="24"/>
                <w:szCs w:val="24"/>
              </w:rPr>
              <w:t xml:space="preserve">ta </w:t>
            </w:r>
            <w:r>
              <w:rPr>
                <w:sz w:val="24"/>
                <w:szCs w:val="24"/>
              </w:rPr>
              <w:t>mobylette</w:t>
            </w:r>
            <w:r w:rsidR="00A84451">
              <w:rPr>
                <w:sz w:val="24"/>
                <w:szCs w:val="24"/>
              </w:rPr>
              <w:t>,</w:t>
            </w:r>
            <w:r>
              <w:rPr>
                <w:sz w:val="24"/>
                <w:szCs w:val="24"/>
              </w:rPr>
              <w:t xml:space="preserve"> </w:t>
            </w:r>
            <w:r w:rsidR="002D3332">
              <w:rPr>
                <w:sz w:val="24"/>
                <w:szCs w:val="24"/>
              </w:rPr>
              <w:t>tu heurtes</w:t>
            </w:r>
            <w:r>
              <w:rPr>
                <w:sz w:val="24"/>
                <w:szCs w:val="24"/>
              </w:rPr>
              <w:t xml:space="preserve"> un cycliste. Son vélo est complètement fichu et ses vêtements déchirés, mais heureusement il n’est pas blessé.</w:t>
            </w:r>
          </w:p>
        </w:tc>
        <w:tc>
          <w:tcPr>
            <w:tcW w:w="3255" w:type="dxa"/>
          </w:tcPr>
          <w:p w14:paraId="31F26DD8" w14:textId="77777777" w:rsidR="008D48DA" w:rsidRPr="00E12170" w:rsidRDefault="008D48DA" w:rsidP="00EE1D01">
            <w:pPr>
              <w:jc w:val="both"/>
              <w:rPr>
                <w:rFonts w:cs="Arial"/>
                <w:color w:val="A4A002"/>
                <w:sz w:val="24"/>
              </w:rPr>
            </w:pPr>
          </w:p>
        </w:tc>
      </w:tr>
    </w:tbl>
    <w:p w14:paraId="61419D7F" w14:textId="7CCD0FAC" w:rsidR="008D48DA" w:rsidRPr="00CC3397" w:rsidRDefault="008D48DA" w:rsidP="00FE6014">
      <w:pPr>
        <w:pStyle w:val="Heading1"/>
        <w:numPr>
          <w:ilvl w:val="0"/>
          <w:numId w:val="15"/>
        </w:numPr>
        <w:spacing w:before="360"/>
        <w:ind w:left="709" w:hanging="357"/>
      </w:pPr>
      <w:r>
        <w:t xml:space="preserve">Complétez le schéma à l’aide des </w:t>
      </w:r>
      <w:r w:rsidRPr="00B00F0A">
        <w:t xml:space="preserve">mots suivants : </w:t>
      </w:r>
      <w:r w:rsidRPr="00CC3397">
        <w:t xml:space="preserve">preneur d’assurance, le dommage, une police, </w:t>
      </w:r>
      <w:r w:rsidR="00EC6ABE">
        <w:t>l’</w:t>
      </w:r>
      <w:r w:rsidRPr="00CC3397">
        <w:t xml:space="preserve">assureur, </w:t>
      </w:r>
      <w:r w:rsidR="000A58C8">
        <w:t>la</w:t>
      </w:r>
      <w:r w:rsidRPr="00CC3397">
        <w:t xml:space="preserve"> prime. </w:t>
      </w:r>
    </w:p>
    <w:p w14:paraId="2D43F7DD" w14:textId="77777777" w:rsidR="008D48DA" w:rsidRDefault="008D48DA" w:rsidP="008D48DA">
      <w:pPr>
        <w:widowControl w:val="0"/>
        <w:autoSpaceDE w:val="0"/>
        <w:autoSpaceDN w:val="0"/>
        <w:adjustRightInd w:val="0"/>
        <w:spacing w:before="120" w:after="120" w:line="240" w:lineRule="auto"/>
        <w:jc w:val="both"/>
        <w:rPr>
          <w:b/>
          <w:sz w:val="24"/>
          <w:szCs w:val="24"/>
        </w:rPr>
      </w:pPr>
      <w:r>
        <w:rPr>
          <w:b/>
          <w:noProof/>
          <w:sz w:val="24"/>
          <w:szCs w:val="24"/>
          <w:lang w:eastAsia="fr-BE"/>
        </w:rPr>
        <mc:AlternateContent>
          <mc:Choice Requires="wps">
            <w:drawing>
              <wp:anchor distT="0" distB="0" distL="114300" distR="114300" simplePos="0" relativeHeight="251658254" behindDoc="0" locked="0" layoutInCell="1" allowOverlap="1" wp14:anchorId="67D21122" wp14:editId="00E82231">
                <wp:simplePos x="0" y="0"/>
                <wp:positionH relativeFrom="column">
                  <wp:posOffset>2092787</wp:posOffset>
                </wp:positionH>
                <wp:positionV relativeFrom="paragraph">
                  <wp:posOffset>205393</wp:posOffset>
                </wp:positionV>
                <wp:extent cx="1759527" cy="318077"/>
                <wp:effectExtent l="0" t="0" r="12700" b="25400"/>
                <wp:wrapNone/>
                <wp:docPr id="14" name="Rounded Rectangle 14"/>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FA916" id="Rounded Rectangle 14" o:spid="_x0000_s1026" style="position:absolute;margin-left:164.8pt;margin-top:16.15pt;width:138.55pt;height:25.0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" filled="f" strokecolor="black [3213]" strokeweight="1pt">
                <v:stroke joinstyle="miter"/>
              </v:roundrect>
            </w:pict>
          </mc:Fallback>
        </mc:AlternateContent>
      </w:r>
    </w:p>
    <w:p w14:paraId="2388B440" w14:textId="77777777" w:rsidR="008D48DA" w:rsidRDefault="008D48DA" w:rsidP="008D48DA">
      <w:pPr>
        <w:widowControl w:val="0"/>
        <w:autoSpaceDE w:val="0"/>
        <w:autoSpaceDN w:val="0"/>
        <w:adjustRightInd w:val="0"/>
        <w:spacing w:before="120" w:after="120" w:line="240" w:lineRule="auto"/>
        <w:ind w:left="3540"/>
        <w:jc w:val="both"/>
        <w:rPr>
          <w:sz w:val="24"/>
          <w:szCs w:val="24"/>
          <w:u w:val="single"/>
        </w:rPr>
      </w:pPr>
      <w:r>
        <w:rPr>
          <w:noProof/>
          <w:sz w:val="24"/>
          <w:szCs w:val="24"/>
          <w:lang w:eastAsia="fr-BE"/>
        </w:rPr>
        <mc:AlternateContent>
          <mc:Choice Requires="wps">
            <w:drawing>
              <wp:anchor distT="0" distB="0" distL="114300" distR="114300" simplePos="0" relativeHeight="251658260" behindDoc="0" locked="0" layoutInCell="1" allowOverlap="1" wp14:anchorId="6474674C" wp14:editId="60ABC2F9">
                <wp:simplePos x="0" y="0"/>
                <wp:positionH relativeFrom="column">
                  <wp:posOffset>3956223</wp:posOffset>
                </wp:positionH>
                <wp:positionV relativeFrom="paragraph">
                  <wp:posOffset>123247</wp:posOffset>
                </wp:positionV>
                <wp:extent cx="540327" cy="193963"/>
                <wp:effectExtent l="0" t="0" r="69850" b="73025"/>
                <wp:wrapNone/>
                <wp:docPr id="25" name="Straight Arrow Connector 25"/>
                <wp:cNvGraphicFramePr/>
                <a:graphic xmlns:a="http://schemas.openxmlformats.org/drawingml/2006/main">
                  <a:graphicData uri="http://schemas.microsoft.com/office/word/2010/wordprocessingShape">
                    <wps:wsp>
                      <wps:cNvCnPr/>
                      <wps:spPr>
                        <a:xfrm>
                          <a:off x="0" y="0"/>
                          <a:ext cx="540327" cy="193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93F5C" id="Straight Arrow Connector 25" o:spid="_x0000_s1026" type="#_x0000_t32" style="position:absolute;margin-left:311.5pt;margin-top:9.7pt;width:42.55pt;height:15.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" strokecolor="#5b9bd5 [3204]" strokeweight=".5pt">
                <v:stroke endarrow="block" joinstyle="miter"/>
              </v:shape>
            </w:pict>
          </mc:Fallback>
        </mc:AlternateContent>
      </w:r>
      <w:r>
        <w:rPr>
          <w:noProof/>
          <w:sz w:val="24"/>
          <w:szCs w:val="24"/>
          <w:lang w:eastAsia="fr-BE"/>
        </w:rPr>
        <mc:AlternateContent>
          <mc:Choice Requires="wps">
            <w:drawing>
              <wp:anchor distT="0" distB="0" distL="114300" distR="114300" simplePos="0" relativeHeight="251658259" behindDoc="0" locked="0" layoutInCell="1" allowOverlap="1" wp14:anchorId="3863B322" wp14:editId="63DBEFAC">
                <wp:simplePos x="0" y="0"/>
                <wp:positionH relativeFrom="column">
                  <wp:posOffset>1406987</wp:posOffset>
                </wp:positionH>
                <wp:positionV relativeFrom="paragraph">
                  <wp:posOffset>171739</wp:posOffset>
                </wp:positionV>
                <wp:extent cx="477982" cy="235527"/>
                <wp:effectExtent l="0" t="38100" r="55880" b="31750"/>
                <wp:wrapNone/>
                <wp:docPr id="26" name="Straight Arrow Connector 26"/>
                <wp:cNvGraphicFramePr/>
                <a:graphic xmlns:a="http://schemas.openxmlformats.org/drawingml/2006/main">
                  <a:graphicData uri="http://schemas.microsoft.com/office/word/2010/wordprocessingShape">
                    <wps:wsp>
                      <wps:cNvCnPr/>
                      <wps:spPr>
                        <a:xfrm flipV="1">
                          <a:off x="0" y="0"/>
                          <a:ext cx="477982" cy="2355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D1F6D8" id="Straight Arrow Connector 26" o:spid="_x0000_s1026" type="#_x0000_t32" style="position:absolute;margin-left:110.8pt;margin-top:13.5pt;width:37.65pt;height:18.55pt;flip:y;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" strokecolor="#5b9bd5 [3204]" strokeweight=".5pt">
                <v:stroke endarrow="block" joinstyle="miter"/>
              </v:shape>
            </w:pict>
          </mc:Fallback>
        </mc:AlternateContent>
      </w:r>
      <w:r>
        <w:rPr>
          <w:sz w:val="24"/>
          <w:szCs w:val="24"/>
        </w:rPr>
        <w:t>i</w:t>
      </w:r>
      <w:r w:rsidRPr="00E12170">
        <w:rPr>
          <w:sz w:val="24"/>
          <w:szCs w:val="24"/>
        </w:rPr>
        <w:t>ndemnise</w:t>
      </w:r>
      <w:r>
        <w:rPr>
          <w:sz w:val="24"/>
          <w:szCs w:val="24"/>
        </w:rPr>
        <w:t xml:space="preserve"> </w:t>
      </w:r>
      <w:r w:rsidRPr="00CC3397">
        <w:rPr>
          <w:u w:val="single"/>
        </w:rPr>
        <w:t>____________</w:t>
      </w:r>
    </w:p>
    <w:p w14:paraId="4E77C25B" w14:textId="77777777" w:rsidR="008D48DA" w:rsidRPr="00E12170" w:rsidRDefault="008D48DA" w:rsidP="008D48DA">
      <w:pPr>
        <w:widowControl w:val="0"/>
        <w:autoSpaceDE w:val="0"/>
        <w:autoSpaceDN w:val="0"/>
        <w:adjustRightInd w:val="0"/>
        <w:spacing w:before="120" w:after="120" w:line="240" w:lineRule="auto"/>
        <w:ind w:left="3540"/>
        <w:jc w:val="both"/>
        <w:rPr>
          <w:sz w:val="24"/>
          <w:szCs w:val="24"/>
        </w:rPr>
      </w:pPr>
      <w:r>
        <w:rPr>
          <w:b/>
          <w:noProof/>
          <w:sz w:val="24"/>
          <w:szCs w:val="24"/>
          <w:lang w:eastAsia="fr-BE"/>
        </w:rPr>
        <mc:AlternateContent>
          <mc:Choice Requires="wps">
            <w:drawing>
              <wp:anchor distT="0" distB="0" distL="114300" distR="114300" simplePos="0" relativeHeight="251658257" behindDoc="0" locked="0" layoutInCell="1" allowOverlap="1" wp14:anchorId="07868EE7" wp14:editId="5024D93B">
                <wp:simplePos x="0" y="0"/>
                <wp:positionH relativeFrom="column">
                  <wp:posOffset>4206817</wp:posOffset>
                </wp:positionH>
                <wp:positionV relativeFrom="paragraph">
                  <wp:posOffset>207010</wp:posOffset>
                </wp:positionV>
                <wp:extent cx="1759527" cy="318077"/>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E75853" id="Rounded Rectangle 28" o:spid="_x0000_s1026" style="position:absolute;margin-left:331.25pt;margin-top:16.3pt;width:138.55pt;height:25.0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" filled="f" strokecolor="windowText" strokeweight="1pt">
                <v:stroke joinstyle="miter"/>
              </v:roundrect>
            </w:pict>
          </mc:Fallback>
        </mc:AlternateContent>
      </w:r>
      <w:r>
        <w:rPr>
          <w:b/>
          <w:noProof/>
          <w:sz w:val="24"/>
          <w:szCs w:val="24"/>
          <w:lang w:eastAsia="fr-BE"/>
        </w:rPr>
        <mc:AlternateContent>
          <mc:Choice Requires="wps">
            <w:drawing>
              <wp:anchor distT="0" distB="0" distL="114300" distR="114300" simplePos="0" relativeHeight="251658256" behindDoc="0" locked="0" layoutInCell="1" allowOverlap="1" wp14:anchorId="30AE97CF" wp14:editId="35029ED7">
                <wp:simplePos x="0" y="0"/>
                <wp:positionH relativeFrom="column">
                  <wp:posOffset>2092037</wp:posOffset>
                </wp:positionH>
                <wp:positionV relativeFrom="paragraph">
                  <wp:posOffset>204239</wp:posOffset>
                </wp:positionV>
                <wp:extent cx="1759527" cy="318077"/>
                <wp:effectExtent l="0" t="0" r="12700" b="25400"/>
                <wp:wrapNone/>
                <wp:docPr id="29" name="Rounded Rectangle 29"/>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CB0A0" id="Rounded Rectangle 29" o:spid="_x0000_s1026" style="position:absolute;margin-left:164.75pt;margin-top:16.1pt;width:138.55pt;height:25.0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" filled="f" strokecolor="windowText" strokeweight="1pt">
                <v:stroke joinstyle="miter"/>
              </v:roundrect>
            </w:pict>
          </mc:Fallback>
        </mc:AlternateContent>
      </w:r>
      <w:r>
        <w:rPr>
          <w:b/>
          <w:noProof/>
          <w:sz w:val="24"/>
          <w:szCs w:val="24"/>
          <w:lang w:eastAsia="fr-BE"/>
        </w:rPr>
        <mc:AlternateContent>
          <mc:Choice Requires="wps">
            <w:drawing>
              <wp:anchor distT="0" distB="0" distL="114300" distR="114300" simplePos="0" relativeHeight="251658255" behindDoc="0" locked="0" layoutInCell="1" allowOverlap="1" wp14:anchorId="40947240" wp14:editId="19EFDA6B">
                <wp:simplePos x="0" y="0"/>
                <wp:positionH relativeFrom="column">
                  <wp:posOffset>-48491</wp:posOffset>
                </wp:positionH>
                <wp:positionV relativeFrom="paragraph">
                  <wp:posOffset>206375</wp:posOffset>
                </wp:positionV>
                <wp:extent cx="1759527" cy="318077"/>
                <wp:effectExtent l="0" t="0" r="12700" b="25400"/>
                <wp:wrapNone/>
                <wp:docPr id="30" name="Rounded Rectangle 30"/>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2182AB" id="Rounded Rectangle 30" o:spid="_x0000_s1026" style="position:absolute;margin-left:-3.8pt;margin-top:16.25pt;width:138.55pt;height:25.0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" filled="f" strokecolor="windowText" strokeweight="1pt">
                <v:stroke joinstyle="miter"/>
              </v:roundrect>
            </w:pict>
          </mc:Fallback>
        </mc:AlternateContent>
      </w:r>
    </w:p>
    <w:p w14:paraId="6368055B" w14:textId="77777777" w:rsidR="008D48DA" w:rsidRDefault="008D48DA" w:rsidP="008D48DA">
      <w:pPr>
        <w:widowControl w:val="0"/>
        <w:autoSpaceDE w:val="0"/>
        <w:autoSpaceDN w:val="0"/>
        <w:adjustRightInd w:val="0"/>
        <w:spacing w:before="120" w:after="120" w:line="240" w:lineRule="auto"/>
        <w:jc w:val="both"/>
        <w:rPr>
          <w:sz w:val="24"/>
          <w:szCs w:val="24"/>
        </w:rPr>
      </w:pPr>
      <w:r>
        <w:rPr>
          <w:b/>
          <w:noProof/>
          <w:sz w:val="24"/>
          <w:szCs w:val="24"/>
          <w:lang w:eastAsia="fr-BE"/>
        </w:rPr>
        <mc:AlternateContent>
          <mc:Choice Requires="wps">
            <w:drawing>
              <wp:anchor distT="0" distB="0" distL="114300" distR="114300" simplePos="0" relativeHeight="251658264" behindDoc="0" locked="0" layoutInCell="1" allowOverlap="1" wp14:anchorId="219AF432" wp14:editId="5096D3EA">
                <wp:simplePos x="0" y="0"/>
                <wp:positionH relativeFrom="column">
                  <wp:posOffset>3851622</wp:posOffset>
                </wp:positionH>
                <wp:positionV relativeFrom="paragraph">
                  <wp:posOffset>104313</wp:posOffset>
                </wp:positionV>
                <wp:extent cx="263237" cy="6927"/>
                <wp:effectExtent l="38100" t="76200" r="22860" b="88900"/>
                <wp:wrapNone/>
                <wp:docPr id="31" name="Straight Arrow Connector 31"/>
                <wp:cNvGraphicFramePr/>
                <a:graphic xmlns:a="http://schemas.openxmlformats.org/drawingml/2006/main">
                  <a:graphicData uri="http://schemas.microsoft.com/office/word/2010/wordprocessingShape">
                    <wps:wsp>
                      <wps:cNvCnPr/>
                      <wps:spPr>
                        <a:xfrm flipV="1">
                          <a:off x="0" y="0"/>
                          <a:ext cx="263237" cy="6927"/>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95684F8" id="Straight Arrow Connector 31" o:spid="_x0000_s1026" type="#_x0000_t32" style="position:absolute;margin-left:303.3pt;margin-top:8.2pt;width:20.75pt;height:.55pt;flip:y;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" strokecolor="#5b9bd5" strokeweight=".5pt">
                <v:stroke startarrow="block" endarrow="block" joinstyle="miter"/>
              </v:shape>
            </w:pict>
          </mc:Fallback>
        </mc:AlternateContent>
      </w:r>
      <w:r>
        <w:rPr>
          <w:b/>
          <w:noProof/>
          <w:sz w:val="24"/>
          <w:szCs w:val="24"/>
          <w:lang w:eastAsia="fr-BE"/>
        </w:rPr>
        <mc:AlternateContent>
          <mc:Choice Requires="wps">
            <w:drawing>
              <wp:anchor distT="0" distB="0" distL="114300" distR="114300" simplePos="0" relativeHeight="251658263" behindDoc="0" locked="0" layoutInCell="1" allowOverlap="1" wp14:anchorId="454CA939" wp14:editId="2904DB28">
                <wp:simplePos x="0" y="0"/>
                <wp:positionH relativeFrom="column">
                  <wp:posOffset>1753235</wp:posOffset>
                </wp:positionH>
                <wp:positionV relativeFrom="paragraph">
                  <wp:posOffset>97790</wp:posOffset>
                </wp:positionV>
                <wp:extent cx="263237" cy="6927"/>
                <wp:effectExtent l="38100" t="76200" r="22860" b="88900"/>
                <wp:wrapNone/>
                <wp:docPr id="32" name="Straight Arrow Connector 32"/>
                <wp:cNvGraphicFramePr/>
                <a:graphic xmlns:a="http://schemas.openxmlformats.org/drawingml/2006/main">
                  <a:graphicData uri="http://schemas.microsoft.com/office/word/2010/wordprocessingShape">
                    <wps:wsp>
                      <wps:cNvCnPr/>
                      <wps:spPr>
                        <a:xfrm flipV="1">
                          <a:off x="0" y="0"/>
                          <a:ext cx="263237" cy="692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2AEE3" id="Straight Arrow Connector 32" o:spid="_x0000_s1026" type="#_x0000_t32" style="position:absolute;margin-left:138.05pt;margin-top:7.7pt;width:20.75pt;height:.55pt;flip:y;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" strokecolor="#5b9bd5 [3204]" strokeweight=".5pt">
                <v:stroke startarrow="block" endarrow="block" joinstyle="miter"/>
              </v:shape>
            </w:pict>
          </mc:Fallback>
        </mc:AlternateContent>
      </w:r>
      <w:r>
        <w:rPr>
          <w:b/>
          <w:sz w:val="24"/>
          <w:szCs w:val="24"/>
        </w:rPr>
        <w:tab/>
      </w:r>
      <w:r w:rsidRPr="00CC3397">
        <w:rPr>
          <w:u w:val="single"/>
        </w:rPr>
        <w:t>___________</w:t>
      </w:r>
      <w:r>
        <w:rPr>
          <w:sz w:val="24"/>
          <w:szCs w:val="24"/>
        </w:rPr>
        <w:tab/>
      </w:r>
      <w:r>
        <w:rPr>
          <w:sz w:val="24"/>
          <w:szCs w:val="24"/>
        </w:rPr>
        <w:tab/>
      </w:r>
      <w:r>
        <w:rPr>
          <w:sz w:val="24"/>
          <w:szCs w:val="24"/>
        </w:rPr>
        <w:tab/>
        <w:t xml:space="preserve">conclut </w:t>
      </w:r>
      <w:r w:rsidRPr="00CC3397">
        <w:rPr>
          <w:u w:val="single"/>
        </w:rPr>
        <w:t>__________</w:t>
      </w:r>
      <w:r w:rsidRPr="00CC3397">
        <w:rPr>
          <w:sz w:val="24"/>
          <w:szCs w:val="24"/>
        </w:rPr>
        <w:t xml:space="preserve"> </w:t>
      </w:r>
      <w:r>
        <w:rPr>
          <w:sz w:val="24"/>
          <w:szCs w:val="24"/>
        </w:rPr>
        <w:t xml:space="preserve">avec </w:t>
      </w:r>
      <w:r>
        <w:rPr>
          <w:sz w:val="24"/>
          <w:szCs w:val="24"/>
        </w:rPr>
        <w:tab/>
        <w:t xml:space="preserve">        </w:t>
      </w:r>
      <w:r w:rsidRPr="00CC3397">
        <w:rPr>
          <w:u w:val="single"/>
        </w:rPr>
        <w:t>___________________</w:t>
      </w:r>
    </w:p>
    <w:p w14:paraId="28A26E45" w14:textId="77777777" w:rsidR="008D48DA" w:rsidRDefault="008D48DA" w:rsidP="008D48DA">
      <w:pPr>
        <w:widowControl w:val="0"/>
        <w:autoSpaceDE w:val="0"/>
        <w:autoSpaceDN w:val="0"/>
        <w:adjustRightInd w:val="0"/>
        <w:spacing w:before="120" w:after="120" w:line="240" w:lineRule="auto"/>
        <w:jc w:val="both"/>
        <w:rPr>
          <w:sz w:val="24"/>
          <w:szCs w:val="24"/>
        </w:rPr>
      </w:pPr>
      <w:r>
        <w:rPr>
          <w:b/>
          <w:noProof/>
          <w:sz w:val="24"/>
          <w:szCs w:val="24"/>
          <w:lang w:eastAsia="fr-BE"/>
        </w:rPr>
        <mc:AlternateContent>
          <mc:Choice Requires="wps">
            <w:drawing>
              <wp:anchor distT="0" distB="0" distL="114300" distR="114300" simplePos="0" relativeHeight="251658262" behindDoc="0" locked="0" layoutInCell="1" allowOverlap="1" wp14:anchorId="3A585324" wp14:editId="697A5C19">
                <wp:simplePos x="0" y="0"/>
                <wp:positionH relativeFrom="column">
                  <wp:posOffset>1406987</wp:posOffset>
                </wp:positionH>
                <wp:positionV relativeFrom="paragraph">
                  <wp:posOffset>126827</wp:posOffset>
                </wp:positionV>
                <wp:extent cx="526473" cy="256309"/>
                <wp:effectExtent l="38100" t="38100" r="26035" b="29845"/>
                <wp:wrapNone/>
                <wp:docPr id="34" name="Straight Arrow Connector 34"/>
                <wp:cNvGraphicFramePr/>
                <a:graphic xmlns:a="http://schemas.openxmlformats.org/drawingml/2006/main">
                  <a:graphicData uri="http://schemas.microsoft.com/office/word/2010/wordprocessingShape">
                    <wps:wsp>
                      <wps:cNvCnPr/>
                      <wps:spPr>
                        <a:xfrm flipH="1" flipV="1">
                          <a:off x="0" y="0"/>
                          <a:ext cx="526473" cy="256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3B714" id="Straight Arrow Connector 34" o:spid="_x0000_s1026" type="#_x0000_t32" style="position:absolute;margin-left:110.8pt;margin-top:10pt;width:41.45pt;height:20.2pt;flip:x y;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" strokecolor="#5b9bd5 [3204]" strokeweight=".5pt">
                <v:stroke endarrow="block" joinstyle="miter"/>
              </v:shape>
            </w:pict>
          </mc:Fallback>
        </mc:AlternateContent>
      </w:r>
      <w:r>
        <w:rPr>
          <w:b/>
          <w:noProof/>
          <w:sz w:val="24"/>
          <w:szCs w:val="24"/>
          <w:lang w:eastAsia="fr-BE"/>
        </w:rPr>
        <mc:AlternateContent>
          <mc:Choice Requires="wps">
            <w:drawing>
              <wp:anchor distT="0" distB="0" distL="114300" distR="114300" simplePos="0" relativeHeight="251658261" behindDoc="0" locked="0" layoutInCell="1" allowOverlap="1" wp14:anchorId="162C2AFD" wp14:editId="3779E1B6">
                <wp:simplePos x="0" y="0"/>
                <wp:positionH relativeFrom="column">
                  <wp:posOffset>4004714</wp:posOffset>
                </wp:positionH>
                <wp:positionV relativeFrom="paragraph">
                  <wp:posOffset>92190</wp:posOffset>
                </wp:positionV>
                <wp:extent cx="491259" cy="242455"/>
                <wp:effectExtent l="38100" t="0" r="23495" b="62865"/>
                <wp:wrapNone/>
                <wp:docPr id="36" name="Straight Arrow Connector 36"/>
                <wp:cNvGraphicFramePr/>
                <a:graphic xmlns:a="http://schemas.openxmlformats.org/drawingml/2006/main">
                  <a:graphicData uri="http://schemas.microsoft.com/office/word/2010/wordprocessingShape">
                    <wps:wsp>
                      <wps:cNvCnPr/>
                      <wps:spPr>
                        <a:xfrm flipH="1">
                          <a:off x="0" y="0"/>
                          <a:ext cx="491259" cy="242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47F7A" id="Straight Arrow Connector 36" o:spid="_x0000_s1026" type="#_x0000_t32" style="position:absolute;margin-left:315.35pt;margin-top:7.25pt;width:38.7pt;height:19.1pt;flip:x;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" strokecolor="#5b9bd5 [3204]" strokeweight=".5pt">
                <v:stroke endarrow="block" joinstyle="miter"/>
              </v:shape>
            </w:pict>
          </mc:Fallback>
        </mc:AlternateContent>
      </w:r>
      <w:r>
        <w:rPr>
          <w:b/>
          <w:noProof/>
          <w:sz w:val="24"/>
          <w:szCs w:val="24"/>
          <w:lang w:eastAsia="fr-BE"/>
        </w:rPr>
        <mc:AlternateContent>
          <mc:Choice Requires="wps">
            <w:drawing>
              <wp:anchor distT="0" distB="0" distL="114300" distR="114300" simplePos="0" relativeHeight="251658258" behindDoc="0" locked="0" layoutInCell="1" allowOverlap="1" wp14:anchorId="59D4C6A0" wp14:editId="52D4DB37">
                <wp:simplePos x="0" y="0"/>
                <wp:positionH relativeFrom="column">
                  <wp:posOffset>2092037</wp:posOffset>
                </wp:positionH>
                <wp:positionV relativeFrom="paragraph">
                  <wp:posOffset>201064</wp:posOffset>
                </wp:positionV>
                <wp:extent cx="1759527" cy="318077"/>
                <wp:effectExtent l="0" t="0" r="12700" b="25400"/>
                <wp:wrapNone/>
                <wp:docPr id="37" name="Rounded Rectangle 37"/>
                <wp:cNvGraphicFramePr/>
                <a:graphic xmlns:a="http://schemas.openxmlformats.org/drawingml/2006/main">
                  <a:graphicData uri="http://schemas.microsoft.com/office/word/2010/wordprocessingShape">
                    <wps:wsp>
                      <wps:cNvSpPr/>
                      <wps:spPr>
                        <a:xfrm>
                          <a:off x="0" y="0"/>
                          <a:ext cx="1759527" cy="318077"/>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11A2C" id="Rounded Rectangle 37" o:spid="_x0000_s1026" style="position:absolute;margin-left:164.75pt;margin-top:15.85pt;width:138.55pt;height:25.0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" filled="f" strokecolor="windowText" strokeweight="1pt">
                <v:stroke joinstyle="miter"/>
              </v:roundrect>
            </w:pict>
          </mc:Fallback>
        </mc:AlternateContent>
      </w:r>
    </w:p>
    <w:p w14:paraId="7A6D0A5B" w14:textId="77777777" w:rsidR="008D48DA" w:rsidRPr="00E705B7" w:rsidRDefault="008D48DA" w:rsidP="008D48DA">
      <w:pPr>
        <w:widowControl w:val="0"/>
        <w:autoSpaceDE w:val="0"/>
        <w:autoSpaceDN w:val="0"/>
        <w:adjustRightInd w:val="0"/>
        <w:spacing w:before="120" w:after="12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paie la </w:t>
      </w:r>
      <w:r w:rsidRPr="00CC3397">
        <w:rPr>
          <w:u w:val="single"/>
        </w:rPr>
        <w:t>___________</w:t>
      </w:r>
    </w:p>
    <w:p w14:paraId="7B8DC8C2" w14:textId="77777777" w:rsidR="008D48DA" w:rsidRPr="00F33344" w:rsidRDefault="008D48DA" w:rsidP="008D48DA">
      <w:pPr>
        <w:spacing w:after="0" w:line="240" w:lineRule="auto"/>
        <w:contextualSpacing/>
        <w:jc w:val="both"/>
        <w:rPr>
          <w:rFonts w:cs="Arial"/>
          <w:color w:val="000000"/>
          <w:sz w:val="24"/>
        </w:rPr>
      </w:pPr>
    </w:p>
    <w:p w14:paraId="095BC0C0" w14:textId="77777777" w:rsidR="008D48DA" w:rsidRDefault="008D48DA" w:rsidP="00FE6014">
      <w:pPr>
        <w:pStyle w:val="Heading1"/>
        <w:numPr>
          <w:ilvl w:val="0"/>
          <w:numId w:val="15"/>
        </w:numPr>
        <w:spacing w:before="360"/>
        <w:ind w:left="709" w:hanging="357"/>
        <w:rPr>
          <w:b w:val="0"/>
        </w:rPr>
      </w:pPr>
      <w:r>
        <w:t>Pour chacune des situations évoquées, l’assurance est-elle oui ou non obligatoire ?</w:t>
      </w:r>
    </w:p>
    <w:tbl>
      <w:tblPr>
        <w:tblStyle w:val="TableGrid1"/>
        <w:tblW w:w="8505" w:type="dxa"/>
        <w:tblInd w:w="704" w:type="dxa"/>
        <w:tblLayout w:type="fixed"/>
        <w:tblLook w:val="04A0" w:firstRow="1" w:lastRow="0" w:firstColumn="1" w:lastColumn="0" w:noHBand="0" w:noVBand="1"/>
      </w:tblPr>
      <w:tblGrid>
        <w:gridCol w:w="5670"/>
        <w:gridCol w:w="1418"/>
        <w:gridCol w:w="1417"/>
      </w:tblGrid>
      <w:tr w:rsidR="008D48DA" w:rsidRPr="00E705B7" w14:paraId="41F7DDB7" w14:textId="77777777" w:rsidTr="00CC3397">
        <w:tc>
          <w:tcPr>
            <w:tcW w:w="5670" w:type="dxa"/>
          </w:tcPr>
          <w:p w14:paraId="1FFE4C69" w14:textId="77777777" w:rsidR="008D48DA" w:rsidRPr="00E705B7" w:rsidRDefault="008D48DA" w:rsidP="00EE1D01">
            <w:pPr>
              <w:rPr>
                <w:rFonts w:cs="Arial"/>
                <w:b/>
                <w:color w:val="000000"/>
                <w:sz w:val="24"/>
                <w:lang w:val="nl-BE"/>
              </w:rPr>
            </w:pPr>
            <w:r>
              <w:rPr>
                <w:rFonts w:cs="Arial"/>
                <w:b/>
                <w:color w:val="000000"/>
                <w:sz w:val="24"/>
                <w:lang w:val="nl-BE"/>
              </w:rPr>
              <w:t>Situation</w:t>
            </w:r>
          </w:p>
        </w:tc>
        <w:tc>
          <w:tcPr>
            <w:tcW w:w="1418" w:type="dxa"/>
            <w:vAlign w:val="center"/>
          </w:tcPr>
          <w:p w14:paraId="79C616A2" w14:textId="77777777" w:rsidR="008D48DA" w:rsidRPr="00E705B7" w:rsidRDefault="008D48DA" w:rsidP="00EE1D01">
            <w:pPr>
              <w:jc w:val="center"/>
              <w:rPr>
                <w:rFonts w:cs="Arial"/>
                <w:b/>
                <w:color w:val="000000"/>
                <w:sz w:val="24"/>
                <w:lang w:val="nl-BE"/>
              </w:rPr>
            </w:pPr>
            <w:r>
              <w:rPr>
                <w:rFonts w:cs="Arial"/>
                <w:b/>
                <w:color w:val="000000"/>
                <w:sz w:val="24"/>
                <w:lang w:val="nl-BE"/>
              </w:rPr>
              <w:t>Obligatoire</w:t>
            </w:r>
          </w:p>
        </w:tc>
        <w:tc>
          <w:tcPr>
            <w:tcW w:w="1417" w:type="dxa"/>
          </w:tcPr>
          <w:p w14:paraId="3F5F316C" w14:textId="77777777" w:rsidR="008D48DA" w:rsidRPr="00E705B7" w:rsidRDefault="008D48DA" w:rsidP="00EE1D01">
            <w:pPr>
              <w:jc w:val="center"/>
              <w:rPr>
                <w:rFonts w:cs="Arial"/>
                <w:b/>
                <w:color w:val="000000"/>
                <w:sz w:val="24"/>
                <w:lang w:val="nl-BE"/>
              </w:rPr>
            </w:pPr>
            <w:r>
              <w:rPr>
                <w:rFonts w:cs="Arial"/>
                <w:b/>
                <w:color w:val="000000"/>
                <w:sz w:val="24"/>
                <w:lang w:val="nl-BE"/>
              </w:rPr>
              <w:t>Pas obligatoire</w:t>
            </w:r>
          </w:p>
        </w:tc>
      </w:tr>
      <w:tr w:rsidR="008D48DA" w:rsidRPr="00E705B7" w14:paraId="6AC188D8" w14:textId="77777777" w:rsidTr="00CC3397">
        <w:tc>
          <w:tcPr>
            <w:tcW w:w="5670" w:type="dxa"/>
          </w:tcPr>
          <w:p w14:paraId="5D019B62" w14:textId="61C1F4BC" w:rsidR="008D48DA" w:rsidRPr="002A7B32" w:rsidRDefault="008D48DA" w:rsidP="00EE1D01">
            <w:pPr>
              <w:spacing w:before="120" w:after="120"/>
              <w:jc w:val="both"/>
              <w:textAlignment w:val="top"/>
              <w:rPr>
                <w:rFonts w:eastAsia="Times New Roman" w:cs="Arial"/>
                <w:color w:val="000000"/>
                <w:sz w:val="24"/>
                <w:lang w:val="nl-BE" w:eastAsia="fr-BE"/>
              </w:rPr>
            </w:pPr>
            <w:r w:rsidRPr="00F33344">
              <w:rPr>
                <w:rFonts w:ascii="Calibri" w:eastAsia="Times New Roman" w:hAnsi="Calibri" w:cs="Arial"/>
                <w:color w:val="000000"/>
                <w:sz w:val="24"/>
                <w:lang w:eastAsia="fr-BE"/>
              </w:rPr>
              <w:t xml:space="preserve">Tu achètes un nouveau </w:t>
            </w:r>
            <w:r w:rsidR="00CC3397" w:rsidRPr="00F33344">
              <w:rPr>
                <w:rFonts w:ascii="Calibri" w:eastAsia="Times New Roman" w:hAnsi="Calibri" w:cs="Arial"/>
                <w:color w:val="000000"/>
                <w:sz w:val="24"/>
                <w:lang w:eastAsia="fr-BE"/>
              </w:rPr>
              <w:t>smartphone</w:t>
            </w:r>
            <w:r w:rsidRPr="00F33344">
              <w:rPr>
                <w:rFonts w:ascii="Calibri" w:eastAsia="Times New Roman" w:hAnsi="Calibri" w:cs="Arial"/>
                <w:color w:val="000000"/>
                <w:sz w:val="24"/>
                <w:lang w:eastAsia="fr-BE"/>
              </w:rPr>
              <w:t xml:space="preserve"> et le vendeur te propose une assurance contre le vol. </w:t>
            </w:r>
            <w:r>
              <w:rPr>
                <w:rFonts w:ascii="Calibri" w:eastAsia="Times New Roman" w:hAnsi="Calibri" w:cs="Arial"/>
                <w:color w:val="000000"/>
                <w:sz w:val="24"/>
                <w:lang w:val="nl-BE" w:eastAsia="fr-BE"/>
              </w:rPr>
              <w:t>Es-tu obligé de souscrire cette assurance ?</w:t>
            </w:r>
          </w:p>
        </w:tc>
        <w:tc>
          <w:tcPr>
            <w:tcW w:w="1418" w:type="dxa"/>
            <w:vAlign w:val="center"/>
          </w:tcPr>
          <w:p w14:paraId="21B2D9A4" w14:textId="77777777" w:rsidR="008D48DA" w:rsidRPr="00E705B7" w:rsidRDefault="008D48DA" w:rsidP="00EE1D01">
            <w:pPr>
              <w:jc w:val="center"/>
              <w:rPr>
                <w:rFonts w:cs="Arial"/>
                <w:b/>
                <w:color w:val="A4A002"/>
                <w:sz w:val="24"/>
                <w:lang w:val="nl-BE"/>
              </w:rPr>
            </w:pPr>
          </w:p>
        </w:tc>
        <w:tc>
          <w:tcPr>
            <w:tcW w:w="1417" w:type="dxa"/>
            <w:vAlign w:val="center"/>
          </w:tcPr>
          <w:p w14:paraId="655436A7" w14:textId="77777777" w:rsidR="008D48DA" w:rsidRPr="00E705B7" w:rsidRDefault="008D48DA" w:rsidP="00EE1D01">
            <w:pPr>
              <w:jc w:val="center"/>
              <w:rPr>
                <w:rFonts w:cs="Arial"/>
                <w:b/>
                <w:color w:val="A4A002"/>
                <w:sz w:val="24"/>
                <w:lang w:val="nl-BE"/>
              </w:rPr>
            </w:pPr>
          </w:p>
        </w:tc>
      </w:tr>
      <w:tr w:rsidR="008D48DA" w:rsidRPr="00E705B7" w14:paraId="7626FDC0" w14:textId="77777777" w:rsidTr="00CC3397">
        <w:tc>
          <w:tcPr>
            <w:tcW w:w="5670" w:type="dxa"/>
          </w:tcPr>
          <w:p w14:paraId="1DABC10E" w14:textId="1946976A" w:rsidR="008D48DA" w:rsidRPr="00F33344" w:rsidRDefault="008D48DA" w:rsidP="00CC3397">
            <w:pPr>
              <w:spacing w:before="120" w:after="120"/>
              <w:jc w:val="both"/>
              <w:textAlignment w:val="top"/>
              <w:rPr>
                <w:rFonts w:ascii="Calibri" w:eastAsia="Times New Roman" w:hAnsi="Calibri" w:cs="Arial"/>
                <w:color w:val="000000"/>
                <w:sz w:val="24"/>
                <w:lang w:eastAsia="fr-BE"/>
              </w:rPr>
            </w:pPr>
            <w:r>
              <w:rPr>
                <w:rFonts w:ascii="Calibri" w:eastAsia="Times New Roman" w:hAnsi="Calibri" w:cs="Arial"/>
                <w:color w:val="000000"/>
                <w:sz w:val="24"/>
                <w:lang w:eastAsia="fr-BE"/>
              </w:rPr>
              <w:t xml:space="preserve">Tu organises </w:t>
            </w:r>
            <w:r w:rsidRPr="00F33344">
              <w:rPr>
                <w:rFonts w:ascii="Calibri" w:eastAsia="Times New Roman" w:hAnsi="Calibri" w:cs="Arial"/>
                <w:color w:val="000000"/>
                <w:sz w:val="24"/>
                <w:lang w:eastAsia="fr-BE"/>
              </w:rPr>
              <w:t>une fête à la maison et un grand nombre de tes amis sont là pour t’aider. Dois-tu souscrire une assurance responsabilité civile pour bénévoles dès lors que tes amis te donnent gratuitement un coup de main</w:t>
            </w:r>
            <w:r w:rsidR="00CC3397">
              <w:rPr>
                <w:rFonts w:ascii="Calibri" w:eastAsia="Times New Roman" w:hAnsi="Calibri" w:cs="Arial"/>
                <w:color w:val="000000"/>
                <w:sz w:val="24"/>
                <w:lang w:eastAsia="fr-BE"/>
              </w:rPr>
              <w:t> </w:t>
            </w:r>
            <w:r w:rsidRPr="00F33344">
              <w:rPr>
                <w:rFonts w:ascii="Calibri" w:eastAsia="Times New Roman" w:hAnsi="Calibri" w:cs="Arial"/>
                <w:color w:val="000000"/>
                <w:sz w:val="24"/>
                <w:lang w:eastAsia="fr-BE"/>
              </w:rPr>
              <w:t>?</w:t>
            </w:r>
          </w:p>
        </w:tc>
        <w:tc>
          <w:tcPr>
            <w:tcW w:w="1418" w:type="dxa"/>
            <w:vAlign w:val="center"/>
          </w:tcPr>
          <w:p w14:paraId="6119EFDB" w14:textId="77777777" w:rsidR="008D48DA" w:rsidRPr="00F33344" w:rsidRDefault="008D48DA" w:rsidP="00EE1D01">
            <w:pPr>
              <w:jc w:val="center"/>
              <w:rPr>
                <w:rFonts w:cs="Arial"/>
                <w:b/>
                <w:color w:val="A4A002"/>
                <w:sz w:val="24"/>
              </w:rPr>
            </w:pPr>
          </w:p>
        </w:tc>
        <w:tc>
          <w:tcPr>
            <w:tcW w:w="1417" w:type="dxa"/>
            <w:vAlign w:val="center"/>
          </w:tcPr>
          <w:p w14:paraId="3B13801F" w14:textId="77777777" w:rsidR="008D48DA" w:rsidRPr="00F33344" w:rsidRDefault="008D48DA" w:rsidP="00EE1D01">
            <w:pPr>
              <w:jc w:val="center"/>
              <w:rPr>
                <w:rFonts w:cs="Arial"/>
                <w:b/>
                <w:color w:val="A4A002"/>
                <w:sz w:val="24"/>
              </w:rPr>
            </w:pPr>
          </w:p>
        </w:tc>
      </w:tr>
      <w:tr w:rsidR="008D48DA" w:rsidRPr="00E705B7" w14:paraId="2FBEE46F" w14:textId="77777777" w:rsidTr="00CC3397">
        <w:tc>
          <w:tcPr>
            <w:tcW w:w="5670" w:type="dxa"/>
          </w:tcPr>
          <w:p w14:paraId="50E19C72" w14:textId="77777777" w:rsidR="008D48DA" w:rsidRPr="00F33344" w:rsidRDefault="008D48DA" w:rsidP="00EE1D01">
            <w:pPr>
              <w:spacing w:before="120" w:after="120"/>
              <w:jc w:val="both"/>
              <w:rPr>
                <w:rFonts w:cs="Arial"/>
                <w:color w:val="000000"/>
                <w:sz w:val="24"/>
              </w:rPr>
            </w:pPr>
            <w:r w:rsidRPr="00F33344">
              <w:rPr>
                <w:rFonts w:cs="Arial"/>
                <w:color w:val="000000"/>
                <w:sz w:val="24"/>
              </w:rPr>
              <w:t xml:space="preserve">Tu organises une fête dans ton village et un grand nombre de tes amis sont là pour t’aider. Dois-tu souscrire une assurance responsabilité civile pour </w:t>
            </w:r>
            <w:r w:rsidRPr="00F33344">
              <w:rPr>
                <w:rFonts w:cs="Arial"/>
                <w:color w:val="000000"/>
                <w:sz w:val="24"/>
              </w:rPr>
              <w:lastRenderedPageBreak/>
              <w:t>bénévoles dès lors que tes amis te donnent gratuitement un coup de main ?</w:t>
            </w:r>
          </w:p>
        </w:tc>
        <w:tc>
          <w:tcPr>
            <w:tcW w:w="1418" w:type="dxa"/>
            <w:vAlign w:val="center"/>
          </w:tcPr>
          <w:p w14:paraId="7A3B9841" w14:textId="77777777" w:rsidR="008D48DA" w:rsidRPr="00F33344" w:rsidRDefault="008D48DA" w:rsidP="00EE1D01">
            <w:pPr>
              <w:jc w:val="center"/>
              <w:rPr>
                <w:rFonts w:cs="Arial"/>
                <w:b/>
                <w:color w:val="A4A002"/>
                <w:sz w:val="24"/>
              </w:rPr>
            </w:pPr>
          </w:p>
        </w:tc>
        <w:tc>
          <w:tcPr>
            <w:tcW w:w="1417" w:type="dxa"/>
            <w:vAlign w:val="center"/>
          </w:tcPr>
          <w:p w14:paraId="5B4CE375" w14:textId="77777777" w:rsidR="008D48DA" w:rsidRPr="00F33344" w:rsidRDefault="008D48DA" w:rsidP="00EE1D01">
            <w:pPr>
              <w:jc w:val="center"/>
              <w:rPr>
                <w:rFonts w:cs="Arial"/>
                <w:b/>
                <w:color w:val="A4A002"/>
                <w:sz w:val="24"/>
              </w:rPr>
            </w:pPr>
          </w:p>
        </w:tc>
      </w:tr>
      <w:tr w:rsidR="008D48DA" w:rsidRPr="00E705B7" w14:paraId="5092AA27" w14:textId="77777777" w:rsidTr="00CC3397">
        <w:trPr>
          <w:trHeight w:val="1261"/>
        </w:trPr>
        <w:tc>
          <w:tcPr>
            <w:tcW w:w="5670" w:type="dxa"/>
          </w:tcPr>
          <w:p w14:paraId="494E4380" w14:textId="37E1D8CB" w:rsidR="008D48DA" w:rsidRPr="00F33344" w:rsidRDefault="008D48DA" w:rsidP="00EE1D01">
            <w:pPr>
              <w:jc w:val="both"/>
              <w:rPr>
                <w:rFonts w:cs="Arial"/>
                <w:color w:val="000000"/>
                <w:sz w:val="24"/>
              </w:rPr>
            </w:pPr>
            <w:r w:rsidRPr="00F33344">
              <w:rPr>
                <w:rFonts w:cs="Arial"/>
                <w:color w:val="000000"/>
                <w:sz w:val="24"/>
              </w:rPr>
              <w:t>À l’occasion de tes 16 ans, tu reçois une belle enveloppe. Cet argent</w:t>
            </w:r>
            <w:r w:rsidR="00EC6ABE">
              <w:rPr>
                <w:rFonts w:cs="Arial"/>
                <w:color w:val="000000"/>
                <w:sz w:val="24"/>
              </w:rPr>
              <w:t>,</w:t>
            </w:r>
            <w:r w:rsidRPr="00F33344">
              <w:rPr>
                <w:rFonts w:cs="Arial"/>
                <w:color w:val="000000"/>
                <w:sz w:val="24"/>
              </w:rPr>
              <w:t xml:space="preserve"> additionné à ton épargne</w:t>
            </w:r>
            <w:r w:rsidR="00EC6ABE">
              <w:rPr>
                <w:rFonts w:cs="Arial"/>
                <w:color w:val="000000"/>
                <w:sz w:val="24"/>
              </w:rPr>
              <w:t>,</w:t>
            </w:r>
            <w:r w:rsidRPr="00F33344">
              <w:rPr>
                <w:rFonts w:cs="Arial"/>
                <w:color w:val="000000"/>
                <w:sz w:val="24"/>
              </w:rPr>
              <w:t xml:space="preserve"> est juste le montant dont tu as besoin pour acheter cette belle mobylette. Tu l’achètes immédiatement. Es-tu obligé de souscrire une assurance ?</w:t>
            </w:r>
          </w:p>
        </w:tc>
        <w:tc>
          <w:tcPr>
            <w:tcW w:w="1418" w:type="dxa"/>
            <w:vAlign w:val="center"/>
          </w:tcPr>
          <w:p w14:paraId="5A8062C9" w14:textId="77777777" w:rsidR="008D48DA" w:rsidRPr="00F33344" w:rsidRDefault="008D48DA" w:rsidP="00EE1D01">
            <w:pPr>
              <w:jc w:val="center"/>
              <w:rPr>
                <w:rFonts w:cs="Arial"/>
                <w:b/>
                <w:color w:val="000000"/>
                <w:sz w:val="24"/>
              </w:rPr>
            </w:pPr>
          </w:p>
        </w:tc>
        <w:tc>
          <w:tcPr>
            <w:tcW w:w="1417" w:type="dxa"/>
            <w:vAlign w:val="center"/>
          </w:tcPr>
          <w:p w14:paraId="0A5A9855" w14:textId="77777777" w:rsidR="008D48DA" w:rsidRPr="00F33344" w:rsidRDefault="008D48DA" w:rsidP="00EE1D01">
            <w:pPr>
              <w:jc w:val="center"/>
              <w:rPr>
                <w:rFonts w:cs="Arial"/>
                <w:b/>
                <w:color w:val="000000"/>
                <w:sz w:val="24"/>
              </w:rPr>
            </w:pPr>
          </w:p>
        </w:tc>
      </w:tr>
      <w:tr w:rsidR="008D48DA" w:rsidRPr="00E705B7" w14:paraId="7B34EB01" w14:textId="77777777" w:rsidTr="00CC3397">
        <w:tc>
          <w:tcPr>
            <w:tcW w:w="5670" w:type="dxa"/>
          </w:tcPr>
          <w:p w14:paraId="259679A1" w14:textId="77777777" w:rsidR="008D48DA" w:rsidRPr="00F33344" w:rsidRDefault="008D48DA" w:rsidP="00EE1D01">
            <w:pPr>
              <w:jc w:val="both"/>
              <w:rPr>
                <w:rFonts w:cs="Arial"/>
                <w:color w:val="000000"/>
                <w:sz w:val="24"/>
              </w:rPr>
            </w:pPr>
            <w:r w:rsidRPr="00F33344">
              <w:rPr>
                <w:rFonts w:cs="Arial"/>
                <w:color w:val="000000"/>
                <w:sz w:val="24"/>
              </w:rPr>
              <w:t>Tu loues ton premier logement. Es-tu obligé de souscrire une assurance ?</w:t>
            </w:r>
          </w:p>
        </w:tc>
        <w:tc>
          <w:tcPr>
            <w:tcW w:w="1418" w:type="dxa"/>
            <w:vAlign w:val="center"/>
          </w:tcPr>
          <w:p w14:paraId="18C4D8B4" w14:textId="77777777" w:rsidR="008D48DA" w:rsidRPr="00F33344" w:rsidRDefault="008D48DA" w:rsidP="00EE1D01">
            <w:pPr>
              <w:jc w:val="center"/>
              <w:rPr>
                <w:rFonts w:cs="Arial"/>
                <w:b/>
                <w:color w:val="A4A002"/>
                <w:sz w:val="24"/>
              </w:rPr>
            </w:pPr>
          </w:p>
        </w:tc>
        <w:tc>
          <w:tcPr>
            <w:tcW w:w="1417" w:type="dxa"/>
            <w:vAlign w:val="center"/>
          </w:tcPr>
          <w:p w14:paraId="52BA223E" w14:textId="77777777" w:rsidR="008D48DA" w:rsidRPr="00F33344" w:rsidRDefault="008D48DA" w:rsidP="00EE1D01">
            <w:pPr>
              <w:jc w:val="center"/>
              <w:rPr>
                <w:rFonts w:cs="Arial"/>
                <w:b/>
                <w:color w:val="A4A002"/>
                <w:sz w:val="24"/>
              </w:rPr>
            </w:pPr>
          </w:p>
          <w:p w14:paraId="49C08ED9" w14:textId="77777777" w:rsidR="008D48DA" w:rsidRPr="00F33344" w:rsidRDefault="008D48DA" w:rsidP="00EE1D01">
            <w:pPr>
              <w:jc w:val="center"/>
              <w:rPr>
                <w:rFonts w:cs="Arial"/>
                <w:b/>
                <w:color w:val="000000"/>
                <w:sz w:val="24"/>
              </w:rPr>
            </w:pPr>
          </w:p>
        </w:tc>
      </w:tr>
    </w:tbl>
    <w:p w14:paraId="01E4481B" w14:textId="6754A80D" w:rsidR="008D48DA" w:rsidRPr="00343140" w:rsidRDefault="008D48DA" w:rsidP="00FE6014">
      <w:pPr>
        <w:pStyle w:val="Heading1"/>
        <w:numPr>
          <w:ilvl w:val="0"/>
          <w:numId w:val="15"/>
        </w:numPr>
        <w:spacing w:before="360"/>
        <w:ind w:left="709" w:hanging="357"/>
        <w:rPr>
          <w:b w:val="0"/>
        </w:rPr>
      </w:pPr>
      <w:r>
        <w:t>Lisez le texte suivant et répondez aux questions qui suivent</w:t>
      </w:r>
      <w:r w:rsidR="00CC3397">
        <w:t>.</w:t>
      </w:r>
    </w:p>
    <w:p w14:paraId="2DAED8AD"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Bonjour Monsieur. Comment puis-je vous aider ?</w:t>
      </w:r>
    </w:p>
    <w:p w14:paraId="27BB266A"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Pourquoi est-ce que je paie plus cher pour mon assurance auto que mon père ?</w:t>
      </w:r>
    </w:p>
    <w:p w14:paraId="51BD7883"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Le sujet est loin d’être simple, mais voici l’explication. Une police d’assurance tient compte d’un grand nombre de paramètres, raison pour laquelle son prix diffère, ainsi que son contenu, puisque chaque paramètre peut être différent d’une personne à l’autre. Pensez simplement à votre âge ou au nombre d'années d'expérience de conduite. Celui qui apprend à conduire à trente ans paie une prime plus élevée que quelqu'un qui conduit sans accident depuis dix ans à cet âge. Le nombre d'accidents causés est un autre paramètre important.</w:t>
      </w:r>
    </w:p>
    <w:p w14:paraId="6CC528C8" w14:textId="506C0E2D"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Si je comprends bien, l’âge et l’expérience de conduite sont des critères importants</w:t>
      </w:r>
      <w:r w:rsidR="00CC3397">
        <w:rPr>
          <w:i/>
          <w:sz w:val="24"/>
        </w:rPr>
        <w:t> </w:t>
      </w:r>
      <w:r w:rsidRPr="00CC3397">
        <w:rPr>
          <w:i/>
          <w:sz w:val="24"/>
        </w:rPr>
        <w:t>?</w:t>
      </w:r>
    </w:p>
    <w:p w14:paraId="62BA6FC6"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Tout à fait ! Tout comme le nombre de sinistres !</w:t>
      </w:r>
    </w:p>
    <w:p w14:paraId="255EE728" w14:textId="44070130" w:rsidR="008D48DA"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Si les conducteurs de moins de 26 ans doivent souvent payer plus pour leur assurance automobile, en cas de dommage causé à un tiers, les conducteurs doivent bien souvent payer aussi une partie des coûts de leur poche pour la franchise.</w:t>
      </w:r>
      <w:r w:rsidR="00A32856">
        <w:rPr>
          <w:i/>
          <w:sz w:val="24"/>
        </w:rPr>
        <w:t xml:space="preserve"> </w:t>
      </w:r>
    </w:p>
    <w:p w14:paraId="44D6B668" w14:textId="5BF199E1" w:rsidR="008D48DA" w:rsidRPr="00CC3397" w:rsidRDefault="00A32856"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A32856">
        <w:rPr>
          <w:i/>
          <w:sz w:val="24"/>
        </w:rPr>
        <w:t>Les conducteurs de moins de 26 ans doivent souvent payer plus cher pour leur assurance automobile. Et classiquement, ces contrats d’assurance prévoient une franchise. En cas de dommages causés à un tiers, les jeunes conducteurs doivent bien souvent intervenir financièrement pour payer les frais équivalents à la franchise.</w:t>
      </w:r>
      <w:r w:rsidR="008D48DA" w:rsidRPr="00CC3397">
        <w:rPr>
          <w:i/>
          <w:sz w:val="24"/>
        </w:rPr>
        <w:t>Mais c'est totalement injuste !</w:t>
      </w:r>
    </w:p>
    <w:p w14:paraId="7C209B8E"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C’est un point de vue. Mais c’est de cette façon que les entreprises d’assurance évitent de puiser trop de leur poche.  Car, malheureusement, les jeunes provoquent des accidents plus souvent que les conducteurs plus âgés et expérimentés. </w:t>
      </w:r>
    </w:p>
    <w:p w14:paraId="09FC8662"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Et la prime restera-t-elle toujours aussi élevée pour moi ?</w:t>
      </w:r>
    </w:p>
    <w:p w14:paraId="296793F3" w14:textId="77777777" w:rsidR="00A32856" w:rsidRPr="00695E23" w:rsidRDefault="00A32856"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695E23">
        <w:rPr>
          <w:i/>
          <w:sz w:val="24"/>
        </w:rPr>
        <w:t>Pas nécessairement. Le montant de la prime diminue avec l'âge. À condition de ne pas causer d’accident, bien sûr.</w:t>
      </w:r>
      <w:r>
        <w:rPr>
          <w:i/>
          <w:sz w:val="24"/>
        </w:rPr>
        <w:t xml:space="preserve"> Chaque assureur a sa propre politique commerciale, donc n’hésitez pas à comparer les conditions proposées avant de souscrire. </w:t>
      </w:r>
      <w:r w:rsidRPr="00695E23">
        <w:rPr>
          <w:i/>
          <w:sz w:val="24"/>
        </w:rPr>
        <w:t xml:space="preserve">Mais bon, pour l’instant, vous êtes toujours considéré comme un </w:t>
      </w:r>
      <w:r>
        <w:rPr>
          <w:i/>
          <w:sz w:val="24"/>
        </w:rPr>
        <w:t>conduct</w:t>
      </w:r>
      <w:r w:rsidRPr="00695E23">
        <w:rPr>
          <w:i/>
          <w:sz w:val="24"/>
        </w:rPr>
        <w:t>eur ‘à risque’ pour nous</w:t>
      </w:r>
      <w:r>
        <w:rPr>
          <w:i/>
          <w:sz w:val="24"/>
        </w:rPr>
        <w:t>, c’est la raison pour laquelle les jeunes conducteurs paient plus cher leur assurance</w:t>
      </w:r>
      <w:r w:rsidRPr="00695E23">
        <w:rPr>
          <w:i/>
          <w:sz w:val="24"/>
        </w:rPr>
        <w:t>. </w:t>
      </w:r>
    </w:p>
    <w:p w14:paraId="44F37D6C" w14:textId="05A3AAAC" w:rsidR="008D48DA" w:rsidRPr="00CC3397" w:rsidRDefault="00A32856"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 xml:space="preserve"> </w:t>
      </w:r>
      <w:r w:rsidR="008D48DA" w:rsidRPr="00CC3397">
        <w:rPr>
          <w:i/>
          <w:sz w:val="24"/>
        </w:rPr>
        <w:t>D'accord, alors je vais faire très attention sur la route. </w:t>
      </w:r>
    </w:p>
    <w:p w14:paraId="4C1F6124" w14:textId="657287BF"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lastRenderedPageBreak/>
        <w:t xml:space="preserve">C’est un tout bon plan. Conduire de manière défensive et anticiper le trafic. Cela vous apportera beaucoup d’expérience qui s’accumulera avec le temps. Parce que plus vous conduirez longtemps sans accident, moins votre prime d'assurance vous coûtera. Et surtout : </w:t>
      </w:r>
      <w:r w:rsidR="00EC6ABE">
        <w:rPr>
          <w:i/>
          <w:sz w:val="24"/>
        </w:rPr>
        <w:t>ne conduisez pas sous l’influence de l’</w:t>
      </w:r>
      <w:r w:rsidR="000D0481">
        <w:rPr>
          <w:i/>
          <w:sz w:val="24"/>
        </w:rPr>
        <w:t>alcool</w:t>
      </w:r>
      <w:r w:rsidRPr="00CC3397">
        <w:rPr>
          <w:i/>
          <w:sz w:val="24"/>
        </w:rPr>
        <w:t>.</w:t>
      </w:r>
    </w:p>
    <w:p w14:paraId="6ADE71CD"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Merci pour votre explication. </w:t>
      </w:r>
    </w:p>
    <w:p w14:paraId="72C0A980" w14:textId="77777777" w:rsidR="008D48DA" w:rsidRPr="00CC3397" w:rsidRDefault="008D48DA" w:rsidP="00024775">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ind w:left="1134"/>
        <w:jc w:val="both"/>
        <w:rPr>
          <w:i/>
          <w:sz w:val="24"/>
        </w:rPr>
      </w:pPr>
      <w:r w:rsidRPr="00CC3397">
        <w:rPr>
          <w:i/>
          <w:sz w:val="24"/>
        </w:rPr>
        <w:t>Avec plaisir.</w:t>
      </w:r>
    </w:p>
    <w:p w14:paraId="26CAD3C4" w14:textId="25F7333F" w:rsidR="008D48DA" w:rsidRPr="003E5FC2" w:rsidRDefault="008D48DA" w:rsidP="00FE6014">
      <w:pPr>
        <w:pStyle w:val="Heading1"/>
        <w:numPr>
          <w:ilvl w:val="1"/>
          <w:numId w:val="15"/>
        </w:numPr>
        <w:spacing w:before="240" w:after="0"/>
        <w:ind w:left="1418" w:hanging="431"/>
        <w:rPr>
          <w:b w:val="0"/>
        </w:rPr>
      </w:pPr>
      <w:r w:rsidRPr="00900B07">
        <w:t>Parmi</w:t>
      </w:r>
      <w:r w:rsidRPr="003E5FC2">
        <w:t xml:space="preserve"> les paramètres suivants, quel est celui qui n’est pas </w:t>
      </w:r>
      <w:r w:rsidR="00CE4765">
        <w:t>pris</w:t>
      </w:r>
      <w:r w:rsidRPr="003E5FC2">
        <w:t xml:space="preserve"> en compte par les compagnie d’assurances ?</w:t>
      </w:r>
    </w:p>
    <w:p w14:paraId="4E2ABD80" w14:textId="77777777" w:rsidR="008D48DA" w:rsidRPr="007D5F91" w:rsidRDefault="008D48DA" w:rsidP="00900B07">
      <w:pPr>
        <w:numPr>
          <w:ilvl w:val="0"/>
          <w:numId w:val="6"/>
        </w:numPr>
        <w:spacing w:after="0" w:line="240" w:lineRule="auto"/>
        <w:ind w:left="1985"/>
        <w:contextualSpacing/>
        <w:jc w:val="both"/>
        <w:rPr>
          <w:rFonts w:cs="Arial"/>
          <w:color w:val="000000"/>
          <w:sz w:val="24"/>
          <w:lang w:val="nl-BE"/>
        </w:rPr>
      </w:pPr>
      <w:r>
        <w:rPr>
          <w:rFonts w:cs="Arial"/>
          <w:color w:val="000000"/>
          <w:sz w:val="24"/>
          <w:lang w:val="nl-BE"/>
        </w:rPr>
        <w:t>Âge</w:t>
      </w:r>
    </w:p>
    <w:p w14:paraId="58B4B349" w14:textId="77777777" w:rsidR="008D48DA" w:rsidRPr="00AC6E67" w:rsidRDefault="008D48DA" w:rsidP="00AC6E67">
      <w:pPr>
        <w:pStyle w:val="ListParagraph"/>
        <w:numPr>
          <w:ilvl w:val="0"/>
          <w:numId w:val="6"/>
        </w:numPr>
        <w:autoSpaceDE w:val="0"/>
        <w:autoSpaceDN w:val="0"/>
        <w:adjustRightInd w:val="0"/>
        <w:spacing w:after="0" w:line="240" w:lineRule="auto"/>
        <w:ind w:left="1985"/>
        <w:rPr>
          <w:rFonts w:cs="VistaSansOT-BookItalic"/>
          <w:iCs/>
          <w:sz w:val="24"/>
          <w:szCs w:val="24"/>
          <w:lang w:val="nl-BE"/>
        </w:rPr>
      </w:pPr>
      <w:r w:rsidRPr="00AC6E67">
        <w:rPr>
          <w:rFonts w:cs="VistaSansOT-BookItalic"/>
          <w:iCs/>
          <w:sz w:val="24"/>
          <w:szCs w:val="24"/>
          <w:lang w:val="nl-BE"/>
        </w:rPr>
        <w:t>Genre</w:t>
      </w:r>
    </w:p>
    <w:p w14:paraId="274EE4EB" w14:textId="77777777" w:rsidR="008D48DA" w:rsidRPr="007D5F91" w:rsidRDefault="008D48DA" w:rsidP="00900B07">
      <w:pPr>
        <w:numPr>
          <w:ilvl w:val="0"/>
          <w:numId w:val="6"/>
        </w:numPr>
        <w:spacing w:after="0" w:line="240" w:lineRule="auto"/>
        <w:ind w:left="1985"/>
        <w:contextualSpacing/>
        <w:jc w:val="both"/>
        <w:rPr>
          <w:rFonts w:cs="Arial"/>
          <w:color w:val="000000"/>
          <w:sz w:val="24"/>
          <w:lang w:val="nl-BE"/>
        </w:rPr>
      </w:pPr>
      <w:r>
        <w:rPr>
          <w:rFonts w:cs="Arial"/>
          <w:color w:val="000000"/>
          <w:sz w:val="24"/>
          <w:lang w:val="nl-BE"/>
        </w:rPr>
        <w:t>Expérience</w:t>
      </w:r>
    </w:p>
    <w:p w14:paraId="18B0C658" w14:textId="2257A199" w:rsidR="008D48DA" w:rsidRPr="007D5F91" w:rsidRDefault="00A84451" w:rsidP="00900B07">
      <w:pPr>
        <w:numPr>
          <w:ilvl w:val="0"/>
          <w:numId w:val="6"/>
        </w:numPr>
        <w:spacing w:after="0" w:line="240" w:lineRule="auto"/>
        <w:ind w:left="1985" w:hanging="357"/>
        <w:jc w:val="both"/>
        <w:rPr>
          <w:rFonts w:cs="Arial"/>
          <w:color w:val="000000"/>
          <w:sz w:val="24"/>
          <w:lang w:val="nl-BE"/>
        </w:rPr>
      </w:pPr>
      <w:r>
        <w:rPr>
          <w:rFonts w:cs="Arial"/>
          <w:color w:val="000000"/>
          <w:sz w:val="24"/>
          <w:lang w:val="nl-BE"/>
        </w:rPr>
        <w:t>Nombre d’a</w:t>
      </w:r>
      <w:r w:rsidR="008D48DA">
        <w:rPr>
          <w:rFonts w:cs="Arial"/>
          <w:color w:val="000000"/>
          <w:sz w:val="24"/>
          <w:lang w:val="nl-BE"/>
        </w:rPr>
        <w:t>ccidents causés</w:t>
      </w:r>
    </w:p>
    <w:p w14:paraId="50B5CF92" w14:textId="77777777" w:rsidR="008D48DA" w:rsidRPr="001778C1" w:rsidRDefault="008D48DA" w:rsidP="008D48DA">
      <w:pPr>
        <w:spacing w:after="0" w:line="240" w:lineRule="auto"/>
        <w:jc w:val="both"/>
        <w:rPr>
          <w:sz w:val="24"/>
        </w:rPr>
      </w:pPr>
    </w:p>
    <w:p w14:paraId="69E8F751" w14:textId="387F14C8" w:rsidR="008D48DA" w:rsidRPr="001778C1" w:rsidRDefault="008D48DA" w:rsidP="00FE6014">
      <w:pPr>
        <w:pStyle w:val="Heading1"/>
        <w:numPr>
          <w:ilvl w:val="1"/>
          <w:numId w:val="15"/>
        </w:numPr>
        <w:spacing w:before="240" w:after="0"/>
        <w:ind w:left="1418" w:hanging="431"/>
      </w:pPr>
      <w:r w:rsidRPr="003E5FC2">
        <w:t xml:space="preserve">Quels conseils </w:t>
      </w:r>
      <w:r>
        <w:t xml:space="preserve">le jeune conducteur obtient-il de la part de </w:t>
      </w:r>
      <w:r w:rsidR="00CC3397">
        <w:t>l'intermédiaire d'assurance </w:t>
      </w:r>
      <w:r w:rsidRPr="003E5FC2">
        <w:t>?</w:t>
      </w:r>
    </w:p>
    <w:p w14:paraId="2964D21E" w14:textId="77777777" w:rsidR="008D48DA" w:rsidRPr="00F33344" w:rsidRDefault="008D48DA" w:rsidP="00900B07">
      <w:pPr>
        <w:numPr>
          <w:ilvl w:val="0"/>
          <w:numId w:val="6"/>
        </w:numPr>
        <w:spacing w:after="0" w:line="240" w:lineRule="auto"/>
        <w:ind w:left="1985"/>
        <w:contextualSpacing/>
        <w:jc w:val="both"/>
        <w:rPr>
          <w:rFonts w:cs="Arial"/>
          <w:color w:val="000000"/>
          <w:sz w:val="24"/>
        </w:rPr>
      </w:pPr>
      <w:r w:rsidRPr="00F33344">
        <w:rPr>
          <w:rFonts w:cs="Arial"/>
          <w:color w:val="000000"/>
          <w:sz w:val="24"/>
        </w:rPr>
        <w:t>Conduisez sans causer d’accident et vous économiserez sur vos coûts d'assurance.</w:t>
      </w:r>
    </w:p>
    <w:p w14:paraId="1BDD8DC3" w14:textId="77777777" w:rsidR="008D48DA" w:rsidRPr="00F33344" w:rsidRDefault="008D48DA" w:rsidP="00900B07">
      <w:pPr>
        <w:numPr>
          <w:ilvl w:val="0"/>
          <w:numId w:val="6"/>
        </w:numPr>
        <w:spacing w:after="0" w:line="240" w:lineRule="auto"/>
        <w:ind w:left="1985"/>
        <w:contextualSpacing/>
        <w:jc w:val="both"/>
        <w:rPr>
          <w:rFonts w:cs="Arial"/>
          <w:color w:val="000000"/>
          <w:sz w:val="24"/>
        </w:rPr>
      </w:pPr>
      <w:r w:rsidRPr="00F33344">
        <w:rPr>
          <w:rFonts w:cs="Arial"/>
          <w:color w:val="000000"/>
          <w:sz w:val="24"/>
        </w:rPr>
        <w:t>Conduisez défensivement et sans prendre de risque, et vous ne payerez pas trop cher pour votre assurance.</w:t>
      </w:r>
    </w:p>
    <w:p w14:paraId="1D94228C" w14:textId="790A7432" w:rsidR="008D48DA" w:rsidRPr="00F33344" w:rsidRDefault="008D48DA" w:rsidP="00900B07">
      <w:pPr>
        <w:numPr>
          <w:ilvl w:val="0"/>
          <w:numId w:val="6"/>
        </w:numPr>
        <w:spacing w:after="0" w:line="240" w:lineRule="auto"/>
        <w:ind w:left="1985"/>
        <w:contextualSpacing/>
        <w:jc w:val="both"/>
        <w:rPr>
          <w:rFonts w:cs="Arial"/>
          <w:sz w:val="24"/>
        </w:rPr>
      </w:pPr>
      <w:r w:rsidRPr="00F33344">
        <w:rPr>
          <w:rFonts w:cs="Arial"/>
          <w:sz w:val="24"/>
        </w:rPr>
        <w:t xml:space="preserve">Conduisez défensivement, anticipez le trafic et ne </w:t>
      </w:r>
      <w:r w:rsidR="00EC6ABE">
        <w:rPr>
          <w:rFonts w:cs="Arial"/>
          <w:sz w:val="24"/>
        </w:rPr>
        <w:t>conduisez pas sous l’influence de l’alcool</w:t>
      </w:r>
      <w:r w:rsidRPr="00F33344">
        <w:rPr>
          <w:rFonts w:cs="Arial"/>
          <w:sz w:val="24"/>
        </w:rPr>
        <w:t>.</w:t>
      </w:r>
    </w:p>
    <w:p w14:paraId="56FE0AE2" w14:textId="4BEAA121" w:rsidR="008D48DA" w:rsidRPr="00F33344" w:rsidRDefault="008D48DA" w:rsidP="00900B07">
      <w:pPr>
        <w:numPr>
          <w:ilvl w:val="0"/>
          <w:numId w:val="6"/>
        </w:numPr>
        <w:spacing w:after="0" w:line="240" w:lineRule="auto"/>
        <w:ind w:left="1985"/>
        <w:contextualSpacing/>
        <w:jc w:val="both"/>
        <w:rPr>
          <w:rFonts w:cs="Arial"/>
          <w:color w:val="000000"/>
          <w:sz w:val="24"/>
        </w:rPr>
      </w:pPr>
      <w:r w:rsidRPr="00F33344">
        <w:rPr>
          <w:rFonts w:cs="Arial"/>
          <w:color w:val="000000"/>
          <w:sz w:val="24"/>
        </w:rPr>
        <w:t xml:space="preserve">Conduisez défensivement, </w:t>
      </w:r>
      <w:r w:rsidR="00EC6ABE">
        <w:rPr>
          <w:rFonts w:cs="Arial"/>
          <w:color w:val="000000"/>
          <w:sz w:val="24"/>
        </w:rPr>
        <w:t>ne conduisez pas sous influence de l’alcool</w:t>
      </w:r>
      <w:r w:rsidRPr="00F33344">
        <w:rPr>
          <w:rFonts w:cs="Arial"/>
          <w:color w:val="000000"/>
          <w:sz w:val="24"/>
        </w:rPr>
        <w:t xml:space="preserve"> et évitez les accidents.</w:t>
      </w:r>
    </w:p>
    <w:p w14:paraId="02333154" w14:textId="00DCB32E" w:rsidR="008D48DA" w:rsidRPr="00900B07" w:rsidRDefault="008D48DA" w:rsidP="00FE6014">
      <w:pPr>
        <w:pStyle w:val="Heading1"/>
        <w:numPr>
          <w:ilvl w:val="0"/>
          <w:numId w:val="15"/>
        </w:numPr>
        <w:spacing w:before="360"/>
        <w:ind w:left="709" w:hanging="357"/>
        <w:rPr>
          <w:rFonts w:cs="Arial"/>
          <w:color w:val="000000"/>
        </w:rPr>
      </w:pPr>
      <w:r w:rsidRPr="00F33344">
        <w:t xml:space="preserve">Regardez </w:t>
      </w:r>
      <w:r w:rsidRPr="002A7B32">
        <w:t>la vidéo Wikifin.be. Vous y trouverez les réponses aux questions</w:t>
      </w:r>
      <w:r>
        <w:t xml:space="preserve"> formulées ci-dessous relatives aux </w:t>
      </w:r>
      <w:r w:rsidRPr="002A7B32">
        <w:t xml:space="preserve">assurances auto pour les jeunes conducteurs : </w:t>
      </w:r>
      <w:hyperlink r:id="rId28" w:history="1">
        <w:r w:rsidR="00350F75">
          <w:rPr>
            <w:rStyle w:val="Hyperlink"/>
          </w:rPr>
          <w:t>https://www.youtube.com/watch?v=Nlsmk69Q9qE&amp;t=43s</w:t>
        </w:r>
      </w:hyperlink>
    </w:p>
    <w:p w14:paraId="00F82156" w14:textId="77777777" w:rsidR="008D48DA" w:rsidRPr="00F33344" w:rsidRDefault="008D48DA" w:rsidP="00FE6014">
      <w:pPr>
        <w:pStyle w:val="Heading1"/>
        <w:numPr>
          <w:ilvl w:val="1"/>
          <w:numId w:val="15"/>
        </w:numPr>
        <w:spacing w:before="240"/>
        <w:ind w:left="1418" w:hanging="431"/>
        <w:rPr>
          <w:rFonts w:cs="Arial"/>
          <w:b w:val="0"/>
          <w:color w:val="000000"/>
        </w:rPr>
      </w:pPr>
      <w:r w:rsidRPr="00900B07">
        <w:t>Que</w:t>
      </w:r>
      <w:r w:rsidRPr="00F33344">
        <w:rPr>
          <w:rFonts w:cs="Arial"/>
          <w:color w:val="000000"/>
        </w:rPr>
        <w:t xml:space="preserve"> dois-je faire après avoir souscrit une assurance auto ?</w:t>
      </w:r>
    </w:p>
    <w:p w14:paraId="4A238E1A"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510F4C36"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52EB995E"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1B1F3721" w14:textId="77777777" w:rsidR="008D48DA" w:rsidRPr="00F33344" w:rsidRDefault="008D48DA" w:rsidP="00FE6014">
      <w:pPr>
        <w:pStyle w:val="Heading1"/>
        <w:numPr>
          <w:ilvl w:val="1"/>
          <w:numId w:val="15"/>
        </w:numPr>
        <w:spacing w:before="240"/>
        <w:ind w:left="1418" w:hanging="431"/>
        <w:rPr>
          <w:rFonts w:cs="Arial"/>
          <w:b w:val="0"/>
          <w:color w:val="000000"/>
        </w:rPr>
      </w:pPr>
      <w:r w:rsidRPr="00900B07">
        <w:t>Pourquoi</w:t>
      </w:r>
      <w:r w:rsidRPr="00F33344">
        <w:rPr>
          <w:rFonts w:cs="Arial"/>
          <w:color w:val="000000"/>
        </w:rPr>
        <w:t xml:space="preserve"> devrais-je assurer mon véhicule ?</w:t>
      </w:r>
    </w:p>
    <w:p w14:paraId="1792A1E4"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6F596471"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536F413B"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33D3EEA7" w14:textId="77777777" w:rsidR="00900B07" w:rsidRPr="007D5F91" w:rsidRDefault="00900B07" w:rsidP="00900B07">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64773FCD" w14:textId="77777777" w:rsidR="00900B07" w:rsidRPr="007D5F91" w:rsidRDefault="00900B07" w:rsidP="00900B07">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4DE92CDC" w14:textId="77777777" w:rsidR="008D48DA" w:rsidRDefault="008D48DA" w:rsidP="00BB1870">
      <w:pPr>
        <w:spacing w:after="0" w:line="240" w:lineRule="auto"/>
        <w:ind w:left="1418"/>
        <w:contextualSpacing/>
        <w:jc w:val="both"/>
        <w:rPr>
          <w:rFonts w:cs="Arial"/>
          <w:color w:val="000000"/>
          <w:sz w:val="24"/>
          <w:lang w:val="nl-BE"/>
        </w:rPr>
      </w:pPr>
    </w:p>
    <w:p w14:paraId="056ADE8C" w14:textId="77777777" w:rsidR="008D48DA" w:rsidRPr="00F33344" w:rsidRDefault="008D48DA" w:rsidP="00FE6014">
      <w:pPr>
        <w:pStyle w:val="Heading1"/>
        <w:keepNext/>
        <w:keepLines/>
        <w:numPr>
          <w:ilvl w:val="1"/>
          <w:numId w:val="15"/>
        </w:numPr>
        <w:spacing w:before="240"/>
        <w:ind w:left="1418" w:hanging="431"/>
        <w:rPr>
          <w:rFonts w:cs="Arial"/>
          <w:b w:val="0"/>
          <w:color w:val="000000"/>
        </w:rPr>
      </w:pPr>
      <w:r w:rsidRPr="00900B07">
        <w:lastRenderedPageBreak/>
        <w:t>Pourquoi</w:t>
      </w:r>
      <w:r w:rsidRPr="00F33344">
        <w:rPr>
          <w:rFonts w:cs="Arial"/>
          <w:color w:val="000000"/>
        </w:rPr>
        <w:t xml:space="preserve"> l’assurance automobile de mes parents est-elle beaucoup moins chère que la mienne ?</w:t>
      </w:r>
    </w:p>
    <w:p w14:paraId="6FE8668A" w14:textId="77777777" w:rsidR="008D48DA" w:rsidRPr="007D5F91" w:rsidRDefault="008D48DA" w:rsidP="00900B07">
      <w:pPr>
        <w:keepNext/>
        <w:keepLines/>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41B2B97D"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0082C5E8" w14:textId="77777777" w:rsidR="008D48DA"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33EF126C"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75A29B77"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7A330E97"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1613C06E" w14:textId="77777777" w:rsidR="008D48DA" w:rsidRPr="00F33344" w:rsidRDefault="008D48DA" w:rsidP="00FE6014">
      <w:pPr>
        <w:pStyle w:val="Heading1"/>
        <w:keepNext/>
        <w:keepLines/>
        <w:numPr>
          <w:ilvl w:val="1"/>
          <w:numId w:val="15"/>
        </w:numPr>
        <w:spacing w:before="240"/>
        <w:ind w:left="1418" w:hanging="431"/>
        <w:rPr>
          <w:rFonts w:cs="Arial"/>
          <w:b w:val="0"/>
          <w:color w:val="000000"/>
        </w:rPr>
      </w:pPr>
      <w:r w:rsidRPr="00F33344">
        <w:rPr>
          <w:rFonts w:cs="Arial"/>
          <w:color w:val="000000"/>
        </w:rPr>
        <w:t>Puis-je faire assurer la voiture au nom de mes parents ?</w:t>
      </w:r>
    </w:p>
    <w:p w14:paraId="0EC9F2E3"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7477A768"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2D5E42C9" w14:textId="77777777" w:rsidR="008D48DA"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1434D231" w14:textId="77777777" w:rsidR="008D48DA" w:rsidRPr="007D5F91"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49706BFB" w14:textId="38EC929A" w:rsidR="008D48DA" w:rsidRDefault="008D48DA" w:rsidP="00BB1870">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1D6909D2" w14:textId="77777777" w:rsidR="00900B07" w:rsidRPr="007D5F91" w:rsidRDefault="00900B07" w:rsidP="00900B07">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0CD64B6E" w14:textId="750610DC" w:rsidR="008D48DA" w:rsidRPr="00F33344" w:rsidRDefault="008D48DA" w:rsidP="00FE6014">
      <w:pPr>
        <w:pStyle w:val="Heading1"/>
        <w:keepNext/>
        <w:keepLines/>
        <w:numPr>
          <w:ilvl w:val="1"/>
          <w:numId w:val="15"/>
        </w:numPr>
        <w:spacing w:before="240"/>
        <w:ind w:left="1418" w:hanging="431"/>
        <w:rPr>
          <w:rFonts w:cs="Arial"/>
          <w:b w:val="0"/>
          <w:color w:val="000000"/>
        </w:rPr>
      </w:pPr>
      <w:r w:rsidRPr="00F33344">
        <w:rPr>
          <w:rFonts w:cs="Arial"/>
          <w:color w:val="000000"/>
        </w:rPr>
        <w:t xml:space="preserve">Quels conseils avez-vous pour obtenir une </w:t>
      </w:r>
      <w:r w:rsidR="00596031">
        <w:rPr>
          <w:rFonts w:cs="Arial"/>
          <w:color w:val="000000"/>
        </w:rPr>
        <w:t>assurance automobile moins chère</w:t>
      </w:r>
      <w:r w:rsidR="00BB1870">
        <w:rPr>
          <w:rFonts w:cs="Arial"/>
          <w:color w:val="000000"/>
        </w:rPr>
        <w:t> </w:t>
      </w:r>
      <w:r w:rsidRPr="00F33344">
        <w:rPr>
          <w:rFonts w:cs="Arial"/>
          <w:color w:val="000000"/>
        </w:rPr>
        <w:t>?</w:t>
      </w:r>
    </w:p>
    <w:p w14:paraId="71398126" w14:textId="77777777" w:rsidR="00766C99" w:rsidRPr="00766C99" w:rsidRDefault="00766C99" w:rsidP="00766C99">
      <w:pPr>
        <w:spacing w:after="120" w:line="240" w:lineRule="auto"/>
        <w:ind w:left="1418"/>
        <w:jc w:val="both"/>
        <w:rPr>
          <w:rFonts w:cs="Arial"/>
          <w:sz w:val="24"/>
          <w:lang w:val="nl-BE"/>
        </w:rPr>
      </w:pPr>
      <w:r w:rsidRPr="00766C99">
        <w:rPr>
          <w:rFonts w:cs="Arial"/>
          <w:sz w:val="24"/>
          <w:lang w:val="nl-BE"/>
        </w:rPr>
        <w:t>________________________________________________________________</w:t>
      </w:r>
    </w:p>
    <w:p w14:paraId="461C753B" w14:textId="77777777" w:rsidR="00766C99" w:rsidRPr="00766C99" w:rsidRDefault="00766C99" w:rsidP="00766C99">
      <w:pPr>
        <w:spacing w:after="120" w:line="240" w:lineRule="auto"/>
        <w:ind w:left="1418"/>
        <w:jc w:val="both"/>
        <w:rPr>
          <w:rFonts w:cs="Arial"/>
          <w:sz w:val="24"/>
          <w:lang w:val="nl-BE"/>
        </w:rPr>
      </w:pPr>
      <w:r w:rsidRPr="00766C99">
        <w:rPr>
          <w:rFonts w:cs="Arial"/>
          <w:sz w:val="24"/>
          <w:lang w:val="nl-BE"/>
        </w:rPr>
        <w:t>________________________________________________________________</w:t>
      </w:r>
    </w:p>
    <w:p w14:paraId="4CCA3DF6" w14:textId="77777777" w:rsidR="00766C99" w:rsidRPr="00766C99" w:rsidRDefault="00766C99" w:rsidP="00766C99">
      <w:pPr>
        <w:spacing w:after="120" w:line="240" w:lineRule="auto"/>
        <w:ind w:left="1418"/>
        <w:jc w:val="both"/>
        <w:rPr>
          <w:rFonts w:cs="Arial"/>
          <w:sz w:val="24"/>
          <w:lang w:val="nl-BE"/>
        </w:rPr>
      </w:pPr>
      <w:r w:rsidRPr="00766C99">
        <w:rPr>
          <w:rFonts w:cs="Arial"/>
          <w:sz w:val="24"/>
          <w:lang w:val="nl-BE"/>
        </w:rPr>
        <w:t>________________________________________________________________</w:t>
      </w:r>
    </w:p>
    <w:p w14:paraId="05B7E4EE" w14:textId="77777777" w:rsidR="00766C99" w:rsidRPr="00766C99" w:rsidRDefault="00766C99" w:rsidP="00766C99">
      <w:pPr>
        <w:spacing w:after="120" w:line="240" w:lineRule="auto"/>
        <w:ind w:left="1418"/>
        <w:jc w:val="both"/>
        <w:rPr>
          <w:rFonts w:cs="Arial"/>
          <w:sz w:val="24"/>
          <w:lang w:val="nl-BE"/>
        </w:rPr>
      </w:pPr>
      <w:r w:rsidRPr="00766C99">
        <w:rPr>
          <w:rFonts w:cs="Arial"/>
          <w:sz w:val="24"/>
          <w:lang w:val="nl-BE"/>
        </w:rPr>
        <w:t>________________________________________________________________</w:t>
      </w:r>
    </w:p>
    <w:p w14:paraId="7AD63AC6" w14:textId="733CAA67" w:rsidR="00766C99" w:rsidRDefault="00766C99" w:rsidP="00766C99">
      <w:pPr>
        <w:spacing w:after="120" w:line="240" w:lineRule="auto"/>
        <w:ind w:left="1418"/>
        <w:jc w:val="both"/>
        <w:rPr>
          <w:rFonts w:cs="Arial"/>
          <w:sz w:val="24"/>
          <w:lang w:val="nl-BE"/>
        </w:rPr>
      </w:pPr>
      <w:r w:rsidRPr="00766C99">
        <w:rPr>
          <w:rFonts w:cs="Arial"/>
          <w:sz w:val="24"/>
          <w:lang w:val="nl-BE"/>
        </w:rPr>
        <w:t>________________________________________________________________</w:t>
      </w:r>
    </w:p>
    <w:p w14:paraId="1457128F" w14:textId="77777777" w:rsidR="00900B07" w:rsidRPr="007D5F91" w:rsidRDefault="00900B07" w:rsidP="00900B07">
      <w:pPr>
        <w:spacing w:after="120" w:line="240" w:lineRule="auto"/>
        <w:ind w:left="1418"/>
        <w:jc w:val="both"/>
        <w:rPr>
          <w:rFonts w:cs="Arial"/>
          <w:sz w:val="24"/>
          <w:lang w:val="nl-BE"/>
        </w:rPr>
      </w:pPr>
      <w:r w:rsidRPr="007D5F91">
        <w:rPr>
          <w:rFonts w:cs="Arial"/>
          <w:sz w:val="24"/>
          <w:lang w:val="nl-BE"/>
        </w:rPr>
        <w:t>________________________________________________________________</w:t>
      </w:r>
    </w:p>
    <w:p w14:paraId="79621452" w14:textId="77777777" w:rsidR="00900B07" w:rsidRPr="00766C99" w:rsidRDefault="00900B07" w:rsidP="00766C99">
      <w:pPr>
        <w:spacing w:after="120" w:line="240" w:lineRule="auto"/>
        <w:ind w:left="1418"/>
        <w:jc w:val="both"/>
        <w:rPr>
          <w:rFonts w:cs="Arial"/>
          <w:sz w:val="24"/>
          <w:lang w:val="nl-BE"/>
        </w:rPr>
      </w:pPr>
    </w:p>
    <w:p w14:paraId="1ACDE4DF" w14:textId="77777777" w:rsidR="008D48DA" w:rsidRPr="005D598D" w:rsidRDefault="008D48DA" w:rsidP="008D48DA">
      <w:pPr>
        <w:spacing w:after="0" w:line="240" w:lineRule="auto"/>
        <w:contextualSpacing/>
        <w:jc w:val="both"/>
        <w:rPr>
          <w:rFonts w:cs="Arial"/>
          <w:color w:val="000000"/>
          <w:sz w:val="24"/>
          <w:lang w:val="nl-BE"/>
        </w:rPr>
      </w:pPr>
    </w:p>
    <w:p w14:paraId="7BDE13F1" w14:textId="77777777" w:rsidR="00550756" w:rsidRPr="00EB00F8" w:rsidRDefault="00550756">
      <w:pPr>
        <w:rPr>
          <w:sz w:val="24"/>
        </w:rPr>
      </w:pPr>
    </w:p>
    <w:p w14:paraId="7BDE13F8" w14:textId="0D9468F9" w:rsidR="00550756" w:rsidRPr="00EB00F8" w:rsidRDefault="00550756">
      <w:pPr>
        <w:rPr>
          <w:sz w:val="24"/>
        </w:rPr>
      </w:pPr>
    </w:p>
    <w:sectPr w:rsidR="00550756" w:rsidRPr="00EB00F8" w:rsidSect="009C5C57">
      <w:headerReference w:type="default" r:id="rId29"/>
      <w:footerReference w:type="default" r:id="rId3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157F" w14:textId="77777777" w:rsidR="005A1C98" w:rsidRDefault="005A1C98" w:rsidP="009C5C57">
      <w:pPr>
        <w:spacing w:after="0" w:line="240" w:lineRule="auto"/>
      </w:pPr>
      <w:r>
        <w:separator/>
      </w:r>
    </w:p>
  </w:endnote>
  <w:endnote w:type="continuationSeparator" w:id="0">
    <w:p w14:paraId="2E366892" w14:textId="77777777" w:rsidR="005A1C98" w:rsidRDefault="005A1C98" w:rsidP="009C5C57">
      <w:pPr>
        <w:spacing w:after="0" w:line="240" w:lineRule="auto"/>
      </w:pPr>
      <w:r>
        <w:continuationSeparator/>
      </w:r>
    </w:p>
  </w:endnote>
  <w:endnote w:type="continuationNotice" w:id="1">
    <w:p w14:paraId="3574D36F" w14:textId="77777777" w:rsidR="005A1C98" w:rsidRDefault="005A1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 Robert">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istaSansOT-BookItalic">
    <w:panose1 w:val="00000000000000000000"/>
    <w:charset w:val="00"/>
    <w:family w:val="swiss"/>
    <w:notTrueType/>
    <w:pitch w:val="default"/>
    <w:sig w:usb0="00000003" w:usb1="00000000" w:usb2="00000000" w:usb3="00000000" w:csb0="00000001" w:csb1="00000000"/>
  </w:font>
  <w:font w:name="VistaSansO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1408" w14:textId="59584950" w:rsidR="005A1C98" w:rsidRPr="00FE7004" w:rsidRDefault="005A1C98" w:rsidP="009C5C57">
    <w:pPr>
      <w:pStyle w:val="Footer"/>
    </w:pPr>
    <w:r>
      <w:rPr>
        <w:noProof/>
        <w:lang w:eastAsia="fr-BE"/>
      </w:rPr>
      <w:drawing>
        <wp:anchor distT="0" distB="0" distL="114300" distR="114300" simplePos="0" relativeHeight="251658247" behindDoc="0" locked="0" layoutInCell="1" allowOverlap="1" wp14:anchorId="03716AF5" wp14:editId="3120E00B">
          <wp:simplePos x="0" y="0"/>
          <wp:positionH relativeFrom="margin">
            <wp:posOffset>0</wp:posOffset>
          </wp:positionH>
          <wp:positionV relativeFrom="paragraph">
            <wp:posOffset>-635</wp:posOffset>
          </wp:positionV>
          <wp:extent cx="1952625" cy="278765"/>
          <wp:effectExtent l="0" t="0" r="9525" b="6985"/>
          <wp:wrapNone/>
          <wp:docPr id="9" name="Picture 9" descr="\\prod.cbf.be\rf\redfold\Levasoph\Documents\NIEUW - Logo Wikifin zonder Baseline\WikiFin_SCHOOL_POS_CMYK.jpg"/>
          <wp:cNvGraphicFramePr/>
          <a:graphic xmlns:a="http://schemas.openxmlformats.org/drawingml/2006/main">
            <a:graphicData uri="http://schemas.openxmlformats.org/drawingml/2006/picture">
              <pic:pic xmlns:pic="http://schemas.openxmlformats.org/drawingml/2006/picture">
                <pic:nvPicPr>
                  <pic:cNvPr id="9" name="Picture 9" descr="\\prod.cbf.be\rf\redfold\Levasoph\Documents\NIEUW - Logo Wikifin zonder Baseline\WikiFin_SCHOOL_POS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278765"/>
                  </a:xfrm>
                  <a:prstGeom prst="rect">
                    <a:avLst/>
                  </a:prstGeom>
                  <a:noFill/>
                  <a:ln>
                    <a:noFill/>
                  </a:ln>
                </pic:spPr>
              </pic:pic>
            </a:graphicData>
          </a:graphic>
        </wp:anchor>
      </w:drawing>
    </w:r>
    <w:r w:rsidRPr="00FE7004">
      <w:tab/>
    </w:r>
    <w:r w:rsidRPr="00FE7004">
      <w:tab/>
    </w:r>
    <w:r w:rsidRPr="00FE7004">
      <w:rPr>
        <w:rFonts w:cs="Calibri"/>
        <w:smallCaps/>
        <w:color w:val="908474"/>
        <w:sz w:val="20"/>
        <w:szCs w:val="18"/>
      </w:rPr>
      <w:t>ARGENT ET SOCIÉTÉ :</w:t>
    </w:r>
    <w:r>
      <w:rPr>
        <w:rFonts w:cs="Calibri"/>
        <w:smallCaps/>
        <w:color w:val="908474"/>
        <w:sz w:val="20"/>
        <w:szCs w:val="18"/>
      </w:rPr>
      <w:t xml:space="preserve"> Les principes des assurances</w:t>
    </w:r>
    <w:r w:rsidRPr="00FE7004">
      <w:rPr>
        <w:rFonts w:cs="Calibri"/>
        <w:smallCaps/>
        <w:color w:val="908474"/>
        <w:sz w:val="20"/>
        <w:szCs w:val="18"/>
      </w:rPr>
      <w:t xml:space="preserve"> - </w:t>
    </w:r>
    <w:r w:rsidRPr="00FE7004">
      <w:rPr>
        <w:rFonts w:cs="Calibri"/>
        <w:smallCaps/>
        <w:color w:val="908474"/>
        <w:sz w:val="20"/>
        <w:szCs w:val="18"/>
      </w:rPr>
      <w:fldChar w:fldCharType="begin"/>
    </w:r>
    <w:r w:rsidRPr="00FE7004">
      <w:rPr>
        <w:rFonts w:cs="Calibri"/>
        <w:smallCaps/>
        <w:color w:val="908474"/>
        <w:sz w:val="20"/>
        <w:szCs w:val="18"/>
      </w:rPr>
      <w:instrText xml:space="preserve"> PAGE   \* MERGEFORMAT </w:instrText>
    </w:r>
    <w:r w:rsidRPr="00FE7004">
      <w:rPr>
        <w:rFonts w:cs="Calibri"/>
        <w:smallCaps/>
        <w:color w:val="908474"/>
        <w:sz w:val="20"/>
        <w:szCs w:val="18"/>
      </w:rPr>
      <w:fldChar w:fldCharType="separate"/>
    </w:r>
    <w:r w:rsidR="004259EB">
      <w:rPr>
        <w:rFonts w:cs="Calibri"/>
        <w:smallCaps/>
        <w:noProof/>
        <w:color w:val="908474"/>
        <w:sz w:val="20"/>
        <w:szCs w:val="18"/>
      </w:rPr>
      <w:t>1</w:t>
    </w:r>
    <w:r w:rsidRPr="00FE7004">
      <w:rPr>
        <w:rFonts w:cs="Calibri"/>
        <w:smallCaps/>
        <w:noProof/>
        <w:color w:val="908474"/>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140B" w14:textId="12C912A2" w:rsidR="005A1C98" w:rsidRPr="00805380" w:rsidRDefault="005E2DB3" w:rsidP="009C5C57">
    <w:pPr>
      <w:pStyle w:val="Footer"/>
    </w:pPr>
    <w:r>
      <w:rPr>
        <w:noProof/>
        <w:lang w:eastAsia="fr-BE"/>
      </w:rPr>
      <w:drawing>
        <wp:anchor distT="0" distB="0" distL="114300" distR="114300" simplePos="0" relativeHeight="251660295" behindDoc="0" locked="0" layoutInCell="1" allowOverlap="1" wp14:anchorId="14BC030D" wp14:editId="6243D06D">
          <wp:simplePos x="0" y="0"/>
          <wp:positionH relativeFrom="margin">
            <wp:posOffset>0</wp:posOffset>
          </wp:positionH>
          <wp:positionV relativeFrom="paragraph">
            <wp:posOffset>-42122</wp:posOffset>
          </wp:positionV>
          <wp:extent cx="1952625" cy="278765"/>
          <wp:effectExtent l="0" t="0" r="9525" b="6985"/>
          <wp:wrapNone/>
          <wp:docPr id="1" name="Picture 1" descr="\\prod.cbf.be\rf\redfold\Levasoph\Documents\NIEUW - Logo Wikifin zonder Baseline\WikiFin_SCHOOL_POS_CMYK.jpg"/>
          <wp:cNvGraphicFramePr/>
          <a:graphic xmlns:a="http://schemas.openxmlformats.org/drawingml/2006/main">
            <a:graphicData uri="http://schemas.openxmlformats.org/drawingml/2006/picture">
              <pic:pic xmlns:pic="http://schemas.openxmlformats.org/drawingml/2006/picture">
                <pic:nvPicPr>
                  <pic:cNvPr id="494" name="Picture 494" descr="\\prod.cbf.be\rf\redfold\Levasoph\Documents\NIEUW - Logo Wikifin zonder Baseline\WikiFin_SCHOOL_POS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278765"/>
                  </a:xfrm>
                  <a:prstGeom prst="rect">
                    <a:avLst/>
                  </a:prstGeom>
                  <a:noFill/>
                  <a:ln>
                    <a:noFill/>
                  </a:ln>
                </pic:spPr>
              </pic:pic>
            </a:graphicData>
          </a:graphic>
        </wp:anchor>
      </w:drawing>
    </w:r>
    <w:r w:rsidR="005A1C98" w:rsidRPr="00805380">
      <w:tab/>
    </w:r>
    <w:r w:rsidR="005A1C98" w:rsidRPr="00805380">
      <w:tab/>
    </w:r>
    <w:r w:rsidR="005A1C98" w:rsidRPr="00805380">
      <w:rPr>
        <w:rFonts w:cs="Calibri"/>
        <w:smallCaps/>
        <w:color w:val="908474"/>
        <w:sz w:val="20"/>
        <w:szCs w:val="18"/>
      </w:rPr>
      <w:t xml:space="preserve">ARGENT ET SOCIÉTÉ : </w:t>
    </w:r>
    <w:r w:rsidR="005A1C98" w:rsidRPr="00805380">
      <w:rPr>
        <w:rFonts w:cs="Calibri"/>
        <w:smallCaps/>
        <w:color w:val="908474"/>
        <w:sz w:val="20"/>
        <w:szCs w:val="18"/>
      </w:rPr>
      <w:fldChar w:fldCharType="begin"/>
    </w:r>
    <w:r w:rsidR="005A1C98" w:rsidRPr="00805380">
      <w:rPr>
        <w:rFonts w:cs="Calibri"/>
        <w:smallCaps/>
        <w:color w:val="908474"/>
        <w:sz w:val="20"/>
        <w:szCs w:val="18"/>
      </w:rPr>
      <w:instrText xml:space="preserve"> PAGE   \* MERGEFORMAT </w:instrText>
    </w:r>
    <w:r w:rsidR="005A1C98" w:rsidRPr="00805380">
      <w:rPr>
        <w:rFonts w:cs="Calibri"/>
        <w:smallCaps/>
        <w:color w:val="908474"/>
        <w:sz w:val="20"/>
        <w:szCs w:val="18"/>
      </w:rPr>
      <w:fldChar w:fldCharType="separate"/>
    </w:r>
    <w:r w:rsidR="004259EB">
      <w:rPr>
        <w:rFonts w:cs="Calibri"/>
        <w:smallCaps/>
        <w:noProof/>
        <w:color w:val="908474"/>
        <w:sz w:val="20"/>
        <w:szCs w:val="18"/>
      </w:rPr>
      <w:t>6</w:t>
    </w:r>
    <w:r w:rsidR="005A1C98" w:rsidRPr="00805380">
      <w:rPr>
        <w:rFonts w:cs="Calibri"/>
        <w:smallCaps/>
        <w:noProof/>
        <w:color w:val="908474"/>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7DED" w14:textId="77777777" w:rsidR="005A1C98" w:rsidRDefault="005A1C98" w:rsidP="009C5C57">
      <w:pPr>
        <w:spacing w:after="0" w:line="240" w:lineRule="auto"/>
      </w:pPr>
      <w:r>
        <w:separator/>
      </w:r>
    </w:p>
  </w:footnote>
  <w:footnote w:type="continuationSeparator" w:id="0">
    <w:p w14:paraId="557AD508" w14:textId="77777777" w:rsidR="005A1C98" w:rsidRDefault="005A1C98" w:rsidP="009C5C57">
      <w:pPr>
        <w:spacing w:after="0" w:line="240" w:lineRule="auto"/>
      </w:pPr>
      <w:r>
        <w:continuationSeparator/>
      </w:r>
    </w:p>
  </w:footnote>
  <w:footnote w:type="continuationNotice" w:id="1">
    <w:p w14:paraId="411A5633" w14:textId="77777777" w:rsidR="005A1C98" w:rsidRDefault="005A1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1407" w14:textId="3E3C30B3" w:rsidR="005A1C98" w:rsidRPr="00B35CD2" w:rsidRDefault="005A1C98" w:rsidP="00B35CD2">
    <w:pPr>
      <w:widowControl w:val="0"/>
      <w:autoSpaceDE w:val="0"/>
      <w:autoSpaceDN w:val="0"/>
      <w:adjustRightInd w:val="0"/>
      <w:spacing w:after="0" w:line="240" w:lineRule="auto"/>
      <w:rPr>
        <w:rFonts w:cs="Arial"/>
        <w:caps/>
        <w:color w:val="A4A002"/>
        <w:szCs w:val="20"/>
      </w:rPr>
    </w:pPr>
    <w:r>
      <w:rPr>
        <w:rFonts w:cs="Arial"/>
        <w:caps/>
        <w:color w:val="A4A002"/>
        <w:szCs w:val="20"/>
      </w:rPr>
      <w:t>Le citoyen et l’état - FORMATION SOCIALE ET ECONOMIQUE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B24B" w14:textId="77777777" w:rsidR="005A1C98" w:rsidRDefault="005A1C98" w:rsidP="00B35CD2">
    <w:pPr>
      <w:widowControl w:val="0"/>
      <w:autoSpaceDE w:val="0"/>
      <w:autoSpaceDN w:val="0"/>
      <w:adjustRightInd w:val="0"/>
      <w:spacing w:after="0" w:line="240" w:lineRule="auto"/>
      <w:rPr>
        <w:rFonts w:cs="Arial"/>
        <w:caps/>
        <w:color w:val="A4A002"/>
        <w:szCs w:val="20"/>
      </w:rPr>
    </w:pPr>
    <w:r>
      <w:rPr>
        <w:rFonts w:cs="Arial"/>
        <w:caps/>
        <w:color w:val="A4A002"/>
        <w:szCs w:val="20"/>
      </w:rPr>
      <w:t>Le citoyen et l’état - FORMATION SOCIALE ET ECONOMIQUE</w:t>
    </w:r>
  </w:p>
  <w:p w14:paraId="4F28A3F0" w14:textId="77777777" w:rsidR="005A1C98" w:rsidRPr="00B35CD2" w:rsidRDefault="005A1C98" w:rsidP="00B35CD2">
    <w:pPr>
      <w:widowControl w:val="0"/>
      <w:autoSpaceDE w:val="0"/>
      <w:autoSpaceDN w:val="0"/>
      <w:adjustRightInd w:val="0"/>
      <w:spacing w:after="0" w:line="240" w:lineRule="auto"/>
      <w:rPr>
        <w:rFonts w:cs="Arial"/>
        <w:caps/>
        <w:color w:val="A4A002"/>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1409" w14:textId="39F53CB8" w:rsidR="005A1C98" w:rsidRDefault="005A1C98" w:rsidP="00B35CD2">
    <w:pPr>
      <w:widowControl w:val="0"/>
      <w:autoSpaceDE w:val="0"/>
      <w:autoSpaceDN w:val="0"/>
      <w:adjustRightInd w:val="0"/>
      <w:spacing w:after="0" w:line="240" w:lineRule="auto"/>
      <w:rPr>
        <w:rFonts w:cs="Arial"/>
        <w:caps/>
        <w:color w:val="A4A002"/>
        <w:szCs w:val="20"/>
      </w:rPr>
    </w:pPr>
    <w:r w:rsidRPr="00EB00F8">
      <w:rPr>
        <w:rFonts w:cs="Arial"/>
        <w:caps/>
        <w:noProof/>
        <w:color w:val="A4A002"/>
        <w:szCs w:val="20"/>
        <w:lang w:eastAsia="fr-BE"/>
      </w:rPr>
      <mc:AlternateContent>
        <mc:Choice Requires="wps">
          <w:drawing>
            <wp:anchor distT="0" distB="0" distL="114300" distR="114300" simplePos="0" relativeHeight="251658244" behindDoc="0" locked="0" layoutInCell="1" allowOverlap="1" wp14:anchorId="7BDE140F" wp14:editId="7BDE1410">
              <wp:simplePos x="0" y="0"/>
              <wp:positionH relativeFrom="column">
                <wp:posOffset>4340225</wp:posOffset>
              </wp:positionH>
              <wp:positionV relativeFrom="paragraph">
                <wp:posOffset>-56705</wp:posOffset>
              </wp:positionV>
              <wp:extent cx="1576705" cy="260985"/>
              <wp:effectExtent l="19050" t="19050" r="23495" b="24765"/>
              <wp:wrapNone/>
              <wp:docPr id="15"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260985"/>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1DAA8C" id="Straight Connector 200"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41.75pt,-4.45pt" to="46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" strokecolor="#a4a002" strokeweight="3pt">
              <v:stroke joinstyle="miter"/>
            </v:line>
          </w:pict>
        </mc:Fallback>
      </mc:AlternateContent>
    </w:r>
    <w:r w:rsidRPr="00EB00F8">
      <w:rPr>
        <w:rFonts w:cs="Arial"/>
        <w:caps/>
        <w:noProof/>
        <w:color w:val="A4A002"/>
        <w:szCs w:val="20"/>
        <w:lang w:eastAsia="fr-BE"/>
      </w:rPr>
      <mc:AlternateContent>
        <mc:Choice Requires="wpg">
          <w:drawing>
            <wp:anchor distT="0" distB="0" distL="114300" distR="114300" simplePos="0" relativeHeight="251658243" behindDoc="0" locked="0" layoutInCell="1" allowOverlap="1" wp14:anchorId="7BDE1411" wp14:editId="7BDE1412">
              <wp:simplePos x="0" y="0"/>
              <wp:positionH relativeFrom="column">
                <wp:posOffset>4210685</wp:posOffset>
              </wp:positionH>
              <wp:positionV relativeFrom="paragraph">
                <wp:posOffset>107950</wp:posOffset>
              </wp:positionV>
              <wp:extent cx="2113280" cy="519430"/>
              <wp:effectExtent l="0" t="152400" r="0" b="147320"/>
              <wp:wrapNone/>
              <wp:docPr id="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519430"/>
                        <a:chOff x="-266" y="1097"/>
                        <a:chExt cx="21521" cy="5204"/>
                      </a:xfrm>
                    </wpg:grpSpPr>
                    <wps:wsp>
                      <wps:cNvPr id="6" name="Text Box 8"/>
                      <wps:cNvSpPr txBox="1">
                        <a:spLocks noChangeArrowheads="1"/>
                      </wps:cNvSpPr>
                      <wps:spPr bwMode="auto">
                        <a:xfrm rot="575222">
                          <a:off x="-266" y="1097"/>
                          <a:ext cx="21521" cy="5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BDE1420" w14:textId="77777777" w:rsidR="005A1C98" w:rsidRPr="00E0462E" w:rsidRDefault="005A1C98" w:rsidP="00EB00F8">
                            <w:pPr>
                              <w:widowControl w:val="0"/>
                              <w:autoSpaceDE w:val="0"/>
                              <w:autoSpaceDN w:val="0"/>
                              <w:adjustRightInd w:val="0"/>
                              <w:spacing w:after="0" w:line="240" w:lineRule="auto"/>
                              <w:rPr>
                                <w:rFonts w:cs="Arial"/>
                                <w:color w:val="A4A002"/>
                                <w:sz w:val="14"/>
                                <w:szCs w:val="24"/>
                              </w:rPr>
                            </w:pPr>
                            <w:r w:rsidRPr="00E0462E">
                              <w:rPr>
                                <w:rFonts w:cs="Arial"/>
                                <w:b/>
                                <w:bCs/>
                                <w:color w:val="A4A002"/>
                                <w:sz w:val="44"/>
                                <w:szCs w:val="60"/>
                              </w:rPr>
                              <w:t>ENSEIGNANT</w:t>
                            </w:r>
                          </w:p>
                        </w:txbxContent>
                      </wps:txbx>
                      <wps:bodyPr rot="0" vert="horz" wrap="square" lIns="91440" tIns="45720" rIns="91440" bIns="45720" anchor="t" anchorCtr="0">
                        <a:noAutofit/>
                      </wps:bodyPr>
                    </wps:wsp>
                    <wps:wsp>
                      <wps:cNvPr id="14" name="Straight Connector 200"/>
                      <wps:cNvCnPr>
                        <a:cxnSpLocks noChangeShapeType="1"/>
                      </wps:cNvCnPr>
                      <wps:spPr bwMode="auto">
                        <a:xfrm>
                          <a:off x="175" y="3683"/>
                          <a:ext cx="16061" cy="2618"/>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E1411" id="_x0000_s1029" style="position:absolute;margin-left:331.55pt;margin-top:8.5pt;width:166.4pt;height:40.9pt;z-index:251658243" coordorigin="-266,1097" coordsize="21521,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">
              <v:shapetype id="_x0000_t202" coordsize="21600,21600" o:spt="202" path="m,l,21600r21600,l21600,xe">
                <v:stroke joinstyle="miter"/>
                <v:path gradientshapeok="t" o:connecttype="rect"/>
              </v:shapetype>
              <v:shape id="Text Box 8" o:spid="_x0000_s1030" type="#_x0000_t202" style="position:absolute;left:-266;top:1097;width:21521;height:5158;rotation:6282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" filled="f" stroked="f" strokeweight="2.25pt">
                <v:textbox>
                  <w:txbxContent>
                    <w:p w14:paraId="7BDE1420" w14:textId="77777777" w:rsidR="005A1C98" w:rsidRPr="00E0462E" w:rsidRDefault="005A1C98" w:rsidP="00EB00F8">
                      <w:pPr>
                        <w:widowControl w:val="0"/>
                        <w:autoSpaceDE w:val="0"/>
                        <w:autoSpaceDN w:val="0"/>
                        <w:adjustRightInd w:val="0"/>
                        <w:spacing w:after="0" w:line="240" w:lineRule="auto"/>
                        <w:rPr>
                          <w:rFonts w:cs="Arial"/>
                          <w:color w:val="A4A002"/>
                          <w:sz w:val="14"/>
                          <w:szCs w:val="24"/>
                        </w:rPr>
                      </w:pPr>
                      <w:r w:rsidRPr="00E0462E">
                        <w:rPr>
                          <w:rFonts w:cs="Arial"/>
                          <w:b/>
                          <w:bCs/>
                          <w:color w:val="A4A002"/>
                          <w:sz w:val="44"/>
                          <w:szCs w:val="60"/>
                        </w:rPr>
                        <w:t>ENSEIGNANT</w:t>
                      </w:r>
                    </w:p>
                  </w:txbxContent>
                </v:textbox>
              </v:shape>
              <v:line id="Straight Connector 200" o:spid="_x0000_s1031" style="position:absolute;visibility:visible;mso-wrap-style:square" from="175,3683" to="16236,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" strokecolor="#a4a002" strokeweight="3pt">
                <v:stroke joinstyle="miter"/>
              </v:line>
            </v:group>
          </w:pict>
        </mc:Fallback>
      </mc:AlternateContent>
    </w:r>
    <w:r w:rsidRPr="00FD41EE">
      <w:rPr>
        <w:noProof/>
        <w:color w:val="ED7D31" w:themeColor="accent2"/>
        <w:lang w:eastAsia="fr-BE"/>
      </w:rPr>
      <mc:AlternateContent>
        <mc:Choice Requires="wps">
          <w:drawing>
            <wp:anchor distT="45720" distB="45720" distL="114300" distR="114300" simplePos="0" relativeHeight="251658242" behindDoc="0" locked="0" layoutInCell="1" allowOverlap="1" wp14:anchorId="7BDE1413" wp14:editId="0CEF3159">
              <wp:simplePos x="0" y="0"/>
              <wp:positionH relativeFrom="column">
                <wp:posOffset>-890270</wp:posOffset>
              </wp:positionH>
              <wp:positionV relativeFrom="paragraph">
                <wp:posOffset>223965</wp:posOffset>
              </wp:positionV>
              <wp:extent cx="7553325" cy="37147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71475"/>
                      </a:xfrm>
                      <a:prstGeom prst="rect">
                        <a:avLst/>
                      </a:prstGeom>
                      <a:solidFill>
                        <a:srgbClr val="FFFFAB">
                          <a:alpha val="34902"/>
                        </a:srgbClr>
                      </a:solidFill>
                      <a:ln w="9525">
                        <a:noFill/>
                        <a:miter lim="800000"/>
                        <a:headEnd/>
                        <a:tailEnd/>
                      </a:ln>
                    </wps:spPr>
                    <wps:txbx>
                      <w:txbxContent>
                        <w:p w14:paraId="7BDE1421" w14:textId="77777777" w:rsidR="005A1C98" w:rsidRPr="00FE7004" w:rsidRDefault="005A1C98" w:rsidP="00EB00F8">
                          <w:pPr>
                            <w:widowControl w:val="0"/>
                            <w:autoSpaceDE w:val="0"/>
                            <w:autoSpaceDN w:val="0"/>
                            <w:adjustRightInd w:val="0"/>
                            <w:spacing w:after="0" w:line="240" w:lineRule="auto"/>
                            <w:ind w:left="1276" w:right="538"/>
                            <w:rPr>
                              <w:rFonts w:cs="Arial"/>
                              <w:b/>
                              <w:bCs/>
                              <w:caps/>
                              <w:color w:val="A4A002"/>
                              <w:sz w:val="40"/>
                              <w:szCs w:val="36"/>
                              <w:lang w:val="nl-BE"/>
                            </w:rPr>
                          </w:pPr>
                          <w:r w:rsidRPr="00FE7004">
                            <w:rPr>
                              <w:rFonts w:cs="Arial"/>
                              <w:b/>
                              <w:bCs/>
                              <w:caps/>
                              <w:color w:val="A4A002"/>
                              <w:sz w:val="40"/>
                              <w:szCs w:val="36"/>
                              <w:lang w:val="nl-BE"/>
                            </w:rPr>
                            <w:t>Suggestions d’activités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E1413" id="Text Box 2" o:spid="_x0000_s1032" type="#_x0000_t202" style="position:absolute;margin-left:-70.1pt;margin-top:17.65pt;width:594.75pt;height:29.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" fillcolor="#ffffab" stroked="f">
              <v:fill opacity="22873f"/>
              <v:textbox>
                <w:txbxContent>
                  <w:p w14:paraId="7BDE1421" w14:textId="77777777" w:rsidR="005A1C98" w:rsidRPr="00FE7004" w:rsidRDefault="005A1C98" w:rsidP="00EB00F8">
                    <w:pPr>
                      <w:widowControl w:val="0"/>
                      <w:autoSpaceDE w:val="0"/>
                      <w:autoSpaceDN w:val="0"/>
                      <w:adjustRightInd w:val="0"/>
                      <w:spacing w:after="0" w:line="240" w:lineRule="auto"/>
                      <w:ind w:left="1276" w:right="538"/>
                      <w:rPr>
                        <w:rFonts w:cs="Arial"/>
                        <w:b/>
                        <w:bCs/>
                        <w:caps/>
                        <w:color w:val="A4A002"/>
                        <w:sz w:val="40"/>
                        <w:szCs w:val="36"/>
                        <w:lang w:val="nl-BE"/>
                      </w:rPr>
                    </w:pPr>
                    <w:r w:rsidRPr="00FE7004">
                      <w:rPr>
                        <w:rFonts w:cs="Arial"/>
                        <w:b/>
                        <w:bCs/>
                        <w:caps/>
                        <w:color w:val="A4A002"/>
                        <w:sz w:val="40"/>
                        <w:szCs w:val="36"/>
                        <w:lang w:val="nl-BE"/>
                      </w:rPr>
                      <w:t>Suggestions d’activités :</w:t>
                    </w:r>
                  </w:p>
                </w:txbxContent>
              </v:textbox>
              <w10:wrap type="square"/>
            </v:shape>
          </w:pict>
        </mc:Fallback>
      </mc:AlternateContent>
    </w:r>
    <w:r w:rsidRPr="00FE7004">
      <w:rPr>
        <w:rFonts w:cs="Arial"/>
        <w:caps/>
        <w:color w:val="A4A002"/>
        <w:szCs w:val="20"/>
      </w:rPr>
      <w:t xml:space="preserve">FORMATION SOCIALE ET ECONOMIQUE – </w:t>
    </w:r>
    <w:r>
      <w:rPr>
        <w:rFonts w:cs="Arial"/>
        <w:caps/>
        <w:color w:val="A4A002"/>
        <w:szCs w:val="20"/>
      </w:rPr>
      <w:t>Économie</w:t>
    </w:r>
    <w:r w:rsidRPr="00FE7004">
      <w:rPr>
        <w:rFonts w:cs="Arial"/>
        <w:caps/>
        <w:color w:val="A4A002"/>
        <w:szCs w:val="20"/>
      </w:rPr>
      <w:t xml:space="preserve"> </w:t>
    </w:r>
    <w:r>
      <w:rPr>
        <w:rFonts w:cs="Arial"/>
        <w:caps/>
        <w:color w:val="A4A002"/>
        <w:szCs w:val="20"/>
      </w:rPr>
      <w:t>–</w:t>
    </w:r>
    <w:r w:rsidRPr="00FE7004">
      <w:rPr>
        <w:rFonts w:cs="Arial"/>
        <w:caps/>
        <w:color w:val="A4A002"/>
        <w:szCs w:val="20"/>
      </w:rPr>
      <w:t xml:space="preserve"> </w:t>
    </w:r>
    <w:r>
      <w:rPr>
        <w:rFonts w:cs="Arial"/>
        <w:caps/>
        <w:color w:val="A4A002"/>
        <w:szCs w:val="20"/>
      </w:rPr>
      <w:t>3</w:t>
    </w:r>
    <w:r w:rsidRPr="00F66E5A">
      <w:rPr>
        <w:rFonts w:cs="Arial"/>
        <w:caps/>
        <w:color w:val="A4A002"/>
        <w:szCs w:val="20"/>
        <w:vertAlign w:val="superscript"/>
      </w:rPr>
      <w:t>e</w:t>
    </w:r>
    <w:r>
      <w:rPr>
        <w:rFonts w:cs="Arial"/>
        <w:caps/>
        <w:color w:val="A4A002"/>
        <w:szCs w:val="20"/>
      </w:rPr>
      <w:t xml:space="preserve"> </w:t>
    </w:r>
    <w:r w:rsidRPr="00FE7004">
      <w:rPr>
        <w:rFonts w:cs="Arial"/>
        <w:caps/>
        <w:color w:val="A4A002"/>
        <w:szCs w:val="20"/>
      </w:rPr>
      <w:t>DEGRÉ</w:t>
    </w:r>
  </w:p>
  <w:p w14:paraId="4D89AF54" w14:textId="77777777" w:rsidR="005A1C98" w:rsidRPr="00B35CD2" w:rsidRDefault="005A1C98" w:rsidP="00B35CD2">
    <w:pPr>
      <w:widowControl w:val="0"/>
      <w:autoSpaceDE w:val="0"/>
      <w:autoSpaceDN w:val="0"/>
      <w:adjustRightInd w:val="0"/>
      <w:spacing w:after="0" w:line="240" w:lineRule="auto"/>
      <w:rPr>
        <w:rFonts w:cs="Arial"/>
        <w:caps/>
        <w:color w:val="A4A002"/>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A333" w14:textId="095078E1" w:rsidR="005A1C98" w:rsidRDefault="005A1C98" w:rsidP="00B35CD2">
    <w:pPr>
      <w:widowControl w:val="0"/>
      <w:autoSpaceDE w:val="0"/>
      <w:autoSpaceDN w:val="0"/>
      <w:adjustRightInd w:val="0"/>
      <w:spacing w:after="0" w:line="240" w:lineRule="auto"/>
      <w:rPr>
        <w:rFonts w:cs="Arial"/>
        <w:caps/>
        <w:color w:val="A4A002"/>
        <w:szCs w:val="20"/>
      </w:rPr>
    </w:pPr>
    <w:r w:rsidRPr="00FD41EE">
      <w:rPr>
        <w:noProof/>
        <w:color w:val="ED7D31" w:themeColor="accent2"/>
        <w:lang w:eastAsia="fr-BE"/>
      </w:rPr>
      <mc:AlternateContent>
        <mc:Choice Requires="wps">
          <w:drawing>
            <wp:anchor distT="45720" distB="45720" distL="114300" distR="114300" simplePos="0" relativeHeight="251658240" behindDoc="0" locked="0" layoutInCell="1" allowOverlap="1" wp14:anchorId="7BDE1419" wp14:editId="37286164">
              <wp:simplePos x="0" y="0"/>
              <wp:positionH relativeFrom="page">
                <wp:align>left</wp:align>
              </wp:positionH>
              <wp:positionV relativeFrom="paragraph">
                <wp:posOffset>223520</wp:posOffset>
              </wp:positionV>
              <wp:extent cx="7553325" cy="3714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71475"/>
                      </a:xfrm>
                      <a:prstGeom prst="rect">
                        <a:avLst/>
                      </a:prstGeom>
                      <a:solidFill>
                        <a:srgbClr val="FFFFAB">
                          <a:alpha val="34902"/>
                        </a:srgbClr>
                      </a:solidFill>
                      <a:ln w="9525">
                        <a:noFill/>
                        <a:miter lim="800000"/>
                        <a:headEnd/>
                        <a:tailEnd/>
                      </a:ln>
                    </wps:spPr>
                    <wps:txbx>
                      <w:txbxContent>
                        <w:p w14:paraId="7BDE1424" w14:textId="26571BC5" w:rsidR="005A1C98" w:rsidRPr="00256F6A" w:rsidRDefault="005A1C98" w:rsidP="00766C99">
                          <w:pPr>
                            <w:widowControl w:val="0"/>
                            <w:autoSpaceDE w:val="0"/>
                            <w:autoSpaceDN w:val="0"/>
                            <w:adjustRightInd w:val="0"/>
                            <w:spacing w:after="0" w:line="240" w:lineRule="auto"/>
                            <w:ind w:left="1276" w:right="538"/>
                            <w:rPr>
                              <w:rFonts w:cs="Arial"/>
                              <w:b/>
                              <w:caps/>
                              <w:color w:val="70AD47"/>
                              <w:sz w:val="40"/>
                              <w:szCs w:val="36"/>
                              <w:lang w:val="nl-BE"/>
                            </w:rPr>
                          </w:pPr>
                          <w:r w:rsidRPr="00766C99">
                            <w:rPr>
                              <w:rFonts w:cs="Arial"/>
                              <w:b/>
                              <w:bCs/>
                              <w:caps/>
                              <w:color w:val="A4A002"/>
                              <w:sz w:val="40"/>
                              <w:szCs w:val="36"/>
                              <w:lang w:val="nl-BE"/>
                            </w:rPr>
                            <w:t>LES PRINCIPES DES ASSURANCES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E1419" id="_x0000_t202" coordsize="21600,21600" o:spt="202" path="m,l,21600r21600,l21600,xe">
              <v:stroke joinstyle="miter"/>
              <v:path gradientshapeok="t" o:connecttype="rect"/>
            </v:shapetype>
            <v:shape id="_x0000_s1033" type="#_x0000_t202" style="position:absolute;margin-left:0;margin-top:17.6pt;width:594.75pt;height:29.2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" fillcolor="#ffffab" stroked="f">
              <v:fill opacity="22873f"/>
              <v:textbox>
                <w:txbxContent>
                  <w:p w14:paraId="7BDE1424" w14:textId="26571BC5" w:rsidR="005A1C98" w:rsidRPr="00256F6A" w:rsidRDefault="005A1C98" w:rsidP="00766C99">
                    <w:pPr>
                      <w:widowControl w:val="0"/>
                      <w:autoSpaceDE w:val="0"/>
                      <w:autoSpaceDN w:val="0"/>
                      <w:adjustRightInd w:val="0"/>
                      <w:spacing w:after="0" w:line="240" w:lineRule="auto"/>
                      <w:ind w:left="1276" w:right="538"/>
                      <w:rPr>
                        <w:rFonts w:cs="Arial"/>
                        <w:b/>
                        <w:caps/>
                        <w:color w:val="70AD47"/>
                        <w:sz w:val="40"/>
                        <w:szCs w:val="36"/>
                        <w:lang w:val="nl-BE"/>
                      </w:rPr>
                    </w:pPr>
                    <w:r w:rsidRPr="00766C99">
                      <w:rPr>
                        <w:rFonts w:cs="Arial"/>
                        <w:b/>
                        <w:bCs/>
                        <w:caps/>
                        <w:color w:val="A4A002"/>
                        <w:sz w:val="40"/>
                        <w:szCs w:val="36"/>
                        <w:lang w:val="nl-BE"/>
                      </w:rPr>
                      <w:t>LES PRINCIPES DES ASSURANCES</w:t>
                    </w:r>
                  </w:p>
                </w:txbxContent>
              </v:textbox>
              <w10:wrap type="square" anchorx="page"/>
            </v:shape>
          </w:pict>
        </mc:Fallback>
      </mc:AlternateContent>
    </w:r>
    <w:r>
      <w:rPr>
        <w:noProof/>
        <w:lang w:eastAsia="fr-BE"/>
      </w:rPr>
      <mc:AlternateContent>
        <mc:Choice Requires="wps">
          <w:drawing>
            <wp:anchor distT="0" distB="0" distL="114300" distR="114300" simplePos="0" relativeHeight="251658246" behindDoc="0" locked="0" layoutInCell="1" allowOverlap="1" wp14:anchorId="7BDE1415" wp14:editId="7BDE1416">
              <wp:simplePos x="0" y="0"/>
              <wp:positionH relativeFrom="column">
                <wp:posOffset>5034470</wp:posOffset>
              </wp:positionH>
              <wp:positionV relativeFrom="paragraph">
                <wp:posOffset>-89535</wp:posOffset>
              </wp:positionV>
              <wp:extent cx="798604" cy="79223"/>
              <wp:effectExtent l="19050" t="19050" r="20955" b="35560"/>
              <wp:wrapNone/>
              <wp:docPr id="29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604" cy="79223"/>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098E37" id="Straight Connector 10"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396.4pt,-7.05pt" to="45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" strokecolor="#a4a002" strokeweight="3pt">
              <v:stroke joinstyle="miter"/>
            </v:line>
          </w:pict>
        </mc:Fallback>
      </mc:AlternateContent>
    </w:r>
    <w:r w:rsidRPr="0038179A">
      <w:rPr>
        <w:noProof/>
        <w:lang w:eastAsia="fr-BE"/>
      </w:rPr>
      <mc:AlternateContent>
        <mc:Choice Requires="wpg">
          <w:drawing>
            <wp:anchor distT="0" distB="0" distL="114300" distR="114300" simplePos="0" relativeHeight="251658245" behindDoc="0" locked="0" layoutInCell="1" allowOverlap="1" wp14:anchorId="7BDE1417" wp14:editId="7BDE1418">
              <wp:simplePos x="0" y="0"/>
              <wp:positionH relativeFrom="page">
                <wp:posOffset>5851805</wp:posOffset>
              </wp:positionH>
              <wp:positionV relativeFrom="paragraph">
                <wp:posOffset>3231</wp:posOffset>
              </wp:positionV>
              <wp:extent cx="2168525" cy="514985"/>
              <wp:effectExtent l="19050" t="76200" r="3175" b="75565"/>
              <wp:wrapNone/>
              <wp:docPr id="3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514985"/>
                        <a:chOff x="632" y="487"/>
                        <a:chExt cx="21696" cy="5158"/>
                      </a:xfrm>
                    </wpg:grpSpPr>
                    <wps:wsp>
                      <wps:cNvPr id="334" name="Text Box 15"/>
                      <wps:cNvSpPr txBox="1">
                        <a:spLocks noChangeArrowheads="1"/>
                      </wps:cNvSpPr>
                      <wps:spPr bwMode="auto">
                        <a:xfrm rot="289674">
                          <a:off x="807" y="487"/>
                          <a:ext cx="21521" cy="5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BDE1422" w14:textId="77777777" w:rsidR="005A1C98" w:rsidRPr="00A4414E" w:rsidRDefault="005A1C98" w:rsidP="00805380">
                            <w:pPr>
                              <w:widowControl w:val="0"/>
                              <w:autoSpaceDE w:val="0"/>
                              <w:autoSpaceDN w:val="0"/>
                              <w:adjustRightInd w:val="0"/>
                              <w:spacing w:after="0" w:line="240" w:lineRule="auto"/>
                              <w:rPr>
                                <w:rFonts w:cs="Arial"/>
                                <w:color w:val="A4A002"/>
                                <w:sz w:val="14"/>
                                <w:szCs w:val="24"/>
                              </w:rPr>
                            </w:pPr>
                            <w:r w:rsidRPr="00A4414E">
                              <w:rPr>
                                <w:rFonts w:cs="Arial"/>
                                <w:b/>
                                <w:bCs/>
                                <w:color w:val="A4A002"/>
                                <w:sz w:val="44"/>
                                <w:szCs w:val="60"/>
                              </w:rPr>
                              <w:t>ÉLÈVE</w:t>
                            </w:r>
                          </w:p>
                        </w:txbxContent>
                      </wps:txbx>
                      <wps:bodyPr rot="0" vert="horz" wrap="square" lIns="91440" tIns="45720" rIns="91440" bIns="45720" anchor="t" anchorCtr="0">
                        <a:noAutofit/>
                      </wps:bodyPr>
                    </wps:wsp>
                    <wps:wsp>
                      <wps:cNvPr id="338" name="Straight Connector 10"/>
                      <wps:cNvCnPr>
                        <a:cxnSpLocks noChangeShapeType="1"/>
                      </wps:cNvCnPr>
                      <wps:spPr bwMode="auto">
                        <a:xfrm>
                          <a:off x="632" y="3392"/>
                          <a:ext cx="7990" cy="793"/>
                        </a:xfrm>
                        <a:prstGeom prst="line">
                          <a:avLst/>
                        </a:prstGeom>
                        <a:noFill/>
                        <a:ln w="38100">
                          <a:solidFill>
                            <a:srgbClr val="A4A002"/>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E1417" id="Group 6" o:spid="_x0000_s1034" style="position:absolute;margin-left:460.75pt;margin-top:.25pt;width:170.75pt;height:40.55pt;z-index:251658245;mso-position-horizontal-relative:page" coordorigin="632,487" coordsize="2169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">
              <v:shape id="Text Box 15" o:spid="_x0000_s1035" type="#_x0000_t202" style="position:absolute;left:807;top:487;width:21521;height:5158;rotation:316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" filled="f" stroked="f" strokeweight="2.25pt">
                <v:textbox>
                  <w:txbxContent>
                    <w:p w14:paraId="7BDE1422" w14:textId="77777777" w:rsidR="005A1C98" w:rsidRPr="00A4414E" w:rsidRDefault="005A1C98" w:rsidP="00805380">
                      <w:pPr>
                        <w:widowControl w:val="0"/>
                        <w:autoSpaceDE w:val="0"/>
                        <w:autoSpaceDN w:val="0"/>
                        <w:adjustRightInd w:val="0"/>
                        <w:spacing w:after="0" w:line="240" w:lineRule="auto"/>
                        <w:rPr>
                          <w:rFonts w:cs="Arial"/>
                          <w:color w:val="A4A002"/>
                          <w:sz w:val="14"/>
                          <w:szCs w:val="24"/>
                        </w:rPr>
                      </w:pPr>
                      <w:r w:rsidRPr="00A4414E">
                        <w:rPr>
                          <w:rFonts w:cs="Arial"/>
                          <w:b/>
                          <w:bCs/>
                          <w:color w:val="A4A002"/>
                          <w:sz w:val="44"/>
                          <w:szCs w:val="60"/>
                        </w:rPr>
                        <w:t>ÉLÈVE</w:t>
                      </w:r>
                    </w:p>
                  </w:txbxContent>
                </v:textbox>
              </v:shape>
              <v:line id="Straight Connector 10" o:spid="_x0000_s1036" style="position:absolute;visibility:visible;mso-wrap-style:square" from="632,3392" to="8622,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" strokecolor="#a4a002" strokeweight="3pt">
                <v:stroke joinstyle="miter"/>
              </v:line>
              <w10:wrap anchorx="page"/>
            </v:group>
          </w:pict>
        </mc:Fallback>
      </mc:AlternateContent>
    </w:r>
    <w:r w:rsidRPr="00FE7004">
      <w:rPr>
        <w:rFonts w:cs="Arial"/>
        <w:caps/>
        <w:color w:val="A4A002"/>
        <w:szCs w:val="20"/>
      </w:rPr>
      <w:t xml:space="preserve">FORMATION SOCIALE ET ECONOMIQUE – </w:t>
    </w:r>
    <w:r>
      <w:rPr>
        <w:rFonts w:cs="Arial"/>
        <w:caps/>
        <w:color w:val="A4A002"/>
        <w:szCs w:val="20"/>
      </w:rPr>
      <w:t>Économie</w:t>
    </w:r>
    <w:r w:rsidRPr="00FE7004">
      <w:rPr>
        <w:rFonts w:cs="Arial"/>
        <w:caps/>
        <w:color w:val="A4A002"/>
        <w:szCs w:val="20"/>
      </w:rPr>
      <w:t xml:space="preserve"> </w:t>
    </w:r>
    <w:r>
      <w:rPr>
        <w:rFonts w:cs="Arial"/>
        <w:caps/>
        <w:color w:val="A4A002"/>
        <w:szCs w:val="20"/>
      </w:rPr>
      <w:t>–</w:t>
    </w:r>
    <w:r w:rsidRPr="00FE7004">
      <w:rPr>
        <w:rFonts w:cs="Arial"/>
        <w:caps/>
        <w:color w:val="A4A002"/>
        <w:szCs w:val="20"/>
      </w:rPr>
      <w:t xml:space="preserve"> </w:t>
    </w:r>
    <w:r>
      <w:rPr>
        <w:rFonts w:cs="Arial"/>
        <w:caps/>
        <w:color w:val="A4A002"/>
        <w:szCs w:val="20"/>
      </w:rPr>
      <w:t>3</w:t>
    </w:r>
    <w:r w:rsidRPr="00F66E5A">
      <w:rPr>
        <w:rFonts w:cs="Arial"/>
        <w:caps/>
        <w:color w:val="A4A002"/>
        <w:szCs w:val="20"/>
        <w:vertAlign w:val="superscript"/>
      </w:rPr>
      <w:t>e</w:t>
    </w:r>
    <w:r>
      <w:rPr>
        <w:rFonts w:cs="Arial"/>
        <w:caps/>
        <w:color w:val="A4A002"/>
        <w:szCs w:val="20"/>
      </w:rPr>
      <w:t xml:space="preserve"> </w:t>
    </w:r>
    <w:r w:rsidRPr="00FE7004">
      <w:rPr>
        <w:rFonts w:cs="Arial"/>
        <w:caps/>
        <w:color w:val="A4A002"/>
        <w:szCs w:val="20"/>
      </w:rPr>
      <w:t>DEGRÉ</w:t>
    </w:r>
  </w:p>
  <w:p w14:paraId="7BDE140A" w14:textId="50200A87" w:rsidR="005A1C98" w:rsidRPr="00B35CD2" w:rsidRDefault="005A1C98" w:rsidP="00B35CD2">
    <w:pPr>
      <w:widowControl w:val="0"/>
      <w:autoSpaceDE w:val="0"/>
      <w:autoSpaceDN w:val="0"/>
      <w:adjustRightInd w:val="0"/>
      <w:spacing w:after="0" w:line="240" w:lineRule="auto"/>
      <w:rPr>
        <w:rFonts w:cs="Arial"/>
        <w:caps/>
        <w:color w:val="A4A00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07"/>
    <w:multiLevelType w:val="hybridMultilevel"/>
    <w:tmpl w:val="8DFEBD50"/>
    <w:lvl w:ilvl="0" w:tplc="2018A036">
      <w:start w:val="1"/>
      <w:numFmt w:val="bullet"/>
      <w:lvlText w:val=""/>
      <w:lvlJc w:val="left"/>
      <w:pPr>
        <w:ind w:left="720" w:hanging="360"/>
      </w:pPr>
      <w:rPr>
        <w:rFonts w:ascii="Symbol" w:hAnsi="Symbol" w:hint="default"/>
        <w:color w:val="auto"/>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036656"/>
    <w:multiLevelType w:val="hybridMultilevel"/>
    <w:tmpl w:val="8C10B1B4"/>
    <w:lvl w:ilvl="0" w:tplc="D39C8BD0">
      <w:start w:val="1"/>
      <w:numFmt w:val="bullet"/>
      <w:lvlText w:val="U"/>
      <w:lvlJc w:val="left"/>
      <w:pPr>
        <w:ind w:left="93" w:hanging="360"/>
      </w:pPr>
      <w:rPr>
        <w:rFonts w:ascii="Wingdings 2" w:hAnsi="Wingdings 2"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B616DA00">
      <w:start w:val="1"/>
      <w:numFmt w:val="bullet"/>
      <w:lvlText w:val="U"/>
      <w:lvlJc w:val="left"/>
      <w:pPr>
        <w:ind w:left="2880" w:hanging="360"/>
      </w:pPr>
      <w:rPr>
        <w:rFonts w:ascii="Wingdings 2" w:hAnsi="Wingdings 2" w:hint="default"/>
        <w:color w:val="A4A002"/>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87139EE"/>
    <w:multiLevelType w:val="hybridMultilevel"/>
    <w:tmpl w:val="8DDE28FA"/>
    <w:lvl w:ilvl="0" w:tplc="04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F35DB5"/>
    <w:multiLevelType w:val="hybridMultilevel"/>
    <w:tmpl w:val="71264B82"/>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30B41A21"/>
    <w:multiLevelType w:val="hybridMultilevel"/>
    <w:tmpl w:val="0FA21284"/>
    <w:lvl w:ilvl="0" w:tplc="080C0001">
      <w:start w:val="1"/>
      <w:numFmt w:val="bullet"/>
      <w:lvlText w:val=""/>
      <w:lvlJc w:val="left"/>
      <w:pPr>
        <w:ind w:left="1776" w:hanging="360"/>
      </w:pPr>
      <w:rPr>
        <w:rFonts w:ascii="Symbol" w:hAnsi="Symbol" w:hint="default"/>
        <w:color w:val="auto"/>
        <w:sz w:val="24"/>
        <w:szCs w:val="24"/>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33307A0A"/>
    <w:multiLevelType w:val="hybridMultilevel"/>
    <w:tmpl w:val="2CA4E470"/>
    <w:lvl w:ilvl="0" w:tplc="DD6ADCD4">
      <w:start w:val="1"/>
      <w:numFmt w:val="bullet"/>
      <w:lvlText w:val=""/>
      <w:lvlJc w:val="left"/>
      <w:pPr>
        <w:ind w:left="93" w:hanging="360"/>
      </w:pPr>
      <w:rPr>
        <w:rFonts w:ascii="Wingdings 2" w:hAnsi="Wingdings 2" w:hint="default"/>
        <w:color w:val="auto"/>
      </w:rPr>
    </w:lvl>
    <w:lvl w:ilvl="1" w:tplc="08130003">
      <w:start w:val="1"/>
      <w:numFmt w:val="bullet"/>
      <w:lvlText w:val="o"/>
      <w:lvlJc w:val="left"/>
      <w:pPr>
        <w:ind w:left="813" w:hanging="360"/>
      </w:pPr>
      <w:rPr>
        <w:rFonts w:ascii="Courier New" w:hAnsi="Courier New" w:cs="Courier New" w:hint="default"/>
      </w:rPr>
    </w:lvl>
    <w:lvl w:ilvl="2" w:tplc="08130005">
      <w:start w:val="1"/>
      <w:numFmt w:val="bullet"/>
      <w:lvlText w:val=""/>
      <w:lvlJc w:val="left"/>
      <w:pPr>
        <w:ind w:left="1533" w:hanging="360"/>
      </w:pPr>
      <w:rPr>
        <w:rFonts w:ascii="Wingdings" w:hAnsi="Wingdings" w:hint="default"/>
      </w:rPr>
    </w:lvl>
    <w:lvl w:ilvl="3" w:tplc="08130001" w:tentative="1">
      <w:start w:val="1"/>
      <w:numFmt w:val="bullet"/>
      <w:lvlText w:val=""/>
      <w:lvlJc w:val="left"/>
      <w:pPr>
        <w:ind w:left="2253" w:hanging="360"/>
      </w:pPr>
      <w:rPr>
        <w:rFonts w:ascii="Symbol" w:hAnsi="Symbol" w:hint="default"/>
      </w:rPr>
    </w:lvl>
    <w:lvl w:ilvl="4" w:tplc="08130003" w:tentative="1">
      <w:start w:val="1"/>
      <w:numFmt w:val="bullet"/>
      <w:lvlText w:val="o"/>
      <w:lvlJc w:val="left"/>
      <w:pPr>
        <w:ind w:left="2973" w:hanging="360"/>
      </w:pPr>
      <w:rPr>
        <w:rFonts w:ascii="Courier New" w:hAnsi="Courier New" w:cs="Courier New" w:hint="default"/>
      </w:rPr>
    </w:lvl>
    <w:lvl w:ilvl="5" w:tplc="08130005" w:tentative="1">
      <w:start w:val="1"/>
      <w:numFmt w:val="bullet"/>
      <w:lvlText w:val=""/>
      <w:lvlJc w:val="left"/>
      <w:pPr>
        <w:ind w:left="3693" w:hanging="360"/>
      </w:pPr>
      <w:rPr>
        <w:rFonts w:ascii="Wingdings" w:hAnsi="Wingdings" w:hint="default"/>
      </w:rPr>
    </w:lvl>
    <w:lvl w:ilvl="6" w:tplc="08130001" w:tentative="1">
      <w:start w:val="1"/>
      <w:numFmt w:val="bullet"/>
      <w:lvlText w:val=""/>
      <w:lvlJc w:val="left"/>
      <w:pPr>
        <w:ind w:left="4413" w:hanging="360"/>
      </w:pPr>
      <w:rPr>
        <w:rFonts w:ascii="Symbol" w:hAnsi="Symbol" w:hint="default"/>
      </w:rPr>
    </w:lvl>
    <w:lvl w:ilvl="7" w:tplc="08130003" w:tentative="1">
      <w:start w:val="1"/>
      <w:numFmt w:val="bullet"/>
      <w:lvlText w:val="o"/>
      <w:lvlJc w:val="left"/>
      <w:pPr>
        <w:ind w:left="5133" w:hanging="360"/>
      </w:pPr>
      <w:rPr>
        <w:rFonts w:ascii="Courier New" w:hAnsi="Courier New" w:cs="Courier New" w:hint="default"/>
      </w:rPr>
    </w:lvl>
    <w:lvl w:ilvl="8" w:tplc="08130005" w:tentative="1">
      <w:start w:val="1"/>
      <w:numFmt w:val="bullet"/>
      <w:lvlText w:val=""/>
      <w:lvlJc w:val="left"/>
      <w:pPr>
        <w:ind w:left="5853" w:hanging="360"/>
      </w:pPr>
      <w:rPr>
        <w:rFonts w:ascii="Wingdings" w:hAnsi="Wingdings" w:hint="default"/>
      </w:rPr>
    </w:lvl>
  </w:abstractNum>
  <w:abstractNum w:abstractNumId="6" w15:restartNumberingAfterBreak="0">
    <w:nsid w:val="40D85A12"/>
    <w:multiLevelType w:val="hybridMultilevel"/>
    <w:tmpl w:val="790C59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856694"/>
    <w:multiLevelType w:val="hybridMultilevel"/>
    <w:tmpl w:val="D38EAB78"/>
    <w:lvl w:ilvl="0" w:tplc="33A6E2FE">
      <w:start w:val="1"/>
      <w:numFmt w:val="bullet"/>
      <w:lvlText w:val="o"/>
      <w:lvlJc w:val="left"/>
      <w:pPr>
        <w:ind w:left="93" w:hanging="360"/>
      </w:pPr>
      <w:rPr>
        <w:rFonts w:ascii="Courier New" w:hAnsi="Courier New" w:cs="Courier New" w:hint="default"/>
        <w:color w:val="auto"/>
      </w:rPr>
    </w:lvl>
    <w:lvl w:ilvl="1" w:tplc="08130003">
      <w:start w:val="1"/>
      <w:numFmt w:val="bullet"/>
      <w:lvlText w:val="o"/>
      <w:lvlJc w:val="left"/>
      <w:pPr>
        <w:ind w:left="813" w:hanging="360"/>
      </w:pPr>
      <w:rPr>
        <w:rFonts w:ascii="Courier New" w:hAnsi="Courier New" w:cs="Courier New" w:hint="default"/>
      </w:rPr>
    </w:lvl>
    <w:lvl w:ilvl="2" w:tplc="DD6ADCD4">
      <w:start w:val="1"/>
      <w:numFmt w:val="bullet"/>
      <w:lvlText w:val=""/>
      <w:lvlJc w:val="left"/>
      <w:pPr>
        <w:ind w:left="1533" w:hanging="360"/>
      </w:pPr>
      <w:rPr>
        <w:rFonts w:ascii="Wingdings 2" w:hAnsi="Wingdings 2" w:hint="default"/>
        <w:color w:val="auto"/>
      </w:rPr>
    </w:lvl>
    <w:lvl w:ilvl="3" w:tplc="08130001" w:tentative="1">
      <w:start w:val="1"/>
      <w:numFmt w:val="bullet"/>
      <w:lvlText w:val=""/>
      <w:lvlJc w:val="left"/>
      <w:pPr>
        <w:ind w:left="2253" w:hanging="360"/>
      </w:pPr>
      <w:rPr>
        <w:rFonts w:ascii="Symbol" w:hAnsi="Symbol" w:hint="default"/>
      </w:rPr>
    </w:lvl>
    <w:lvl w:ilvl="4" w:tplc="08130003" w:tentative="1">
      <w:start w:val="1"/>
      <w:numFmt w:val="bullet"/>
      <w:lvlText w:val="o"/>
      <w:lvlJc w:val="left"/>
      <w:pPr>
        <w:ind w:left="2973" w:hanging="360"/>
      </w:pPr>
      <w:rPr>
        <w:rFonts w:ascii="Courier New" w:hAnsi="Courier New" w:cs="Courier New" w:hint="default"/>
      </w:rPr>
    </w:lvl>
    <w:lvl w:ilvl="5" w:tplc="08130005" w:tentative="1">
      <w:start w:val="1"/>
      <w:numFmt w:val="bullet"/>
      <w:lvlText w:val=""/>
      <w:lvlJc w:val="left"/>
      <w:pPr>
        <w:ind w:left="3693" w:hanging="360"/>
      </w:pPr>
      <w:rPr>
        <w:rFonts w:ascii="Wingdings" w:hAnsi="Wingdings" w:hint="default"/>
      </w:rPr>
    </w:lvl>
    <w:lvl w:ilvl="6" w:tplc="08130001" w:tentative="1">
      <w:start w:val="1"/>
      <w:numFmt w:val="bullet"/>
      <w:lvlText w:val=""/>
      <w:lvlJc w:val="left"/>
      <w:pPr>
        <w:ind w:left="4413" w:hanging="360"/>
      </w:pPr>
      <w:rPr>
        <w:rFonts w:ascii="Symbol" w:hAnsi="Symbol" w:hint="default"/>
      </w:rPr>
    </w:lvl>
    <w:lvl w:ilvl="7" w:tplc="08130003" w:tentative="1">
      <w:start w:val="1"/>
      <w:numFmt w:val="bullet"/>
      <w:lvlText w:val="o"/>
      <w:lvlJc w:val="left"/>
      <w:pPr>
        <w:ind w:left="5133" w:hanging="360"/>
      </w:pPr>
      <w:rPr>
        <w:rFonts w:ascii="Courier New" w:hAnsi="Courier New" w:cs="Courier New" w:hint="default"/>
      </w:rPr>
    </w:lvl>
    <w:lvl w:ilvl="8" w:tplc="08130005" w:tentative="1">
      <w:start w:val="1"/>
      <w:numFmt w:val="bullet"/>
      <w:lvlText w:val=""/>
      <w:lvlJc w:val="left"/>
      <w:pPr>
        <w:ind w:left="5853" w:hanging="360"/>
      </w:pPr>
      <w:rPr>
        <w:rFonts w:ascii="Wingdings" w:hAnsi="Wingdings" w:hint="default"/>
      </w:rPr>
    </w:lvl>
  </w:abstractNum>
  <w:abstractNum w:abstractNumId="8" w15:restartNumberingAfterBreak="0">
    <w:nsid w:val="4DAC7BAA"/>
    <w:multiLevelType w:val="multilevel"/>
    <w:tmpl w:val="C4D25E8C"/>
    <w:lvl w:ilvl="0">
      <w:start w:val="1"/>
      <w:numFmt w:val="decimal"/>
      <w:lvlText w:val="%1."/>
      <w:lvlJc w:val="left"/>
      <w:pPr>
        <w:ind w:left="360" w:hanging="360"/>
      </w:pPr>
      <w:rPr>
        <w:b/>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237C01"/>
    <w:multiLevelType w:val="hybridMultilevel"/>
    <w:tmpl w:val="7E7E0BB0"/>
    <w:lvl w:ilvl="0" w:tplc="DD6ADCD4">
      <w:start w:val="1"/>
      <w:numFmt w:val="bullet"/>
      <w:lvlText w:val=""/>
      <w:lvlJc w:val="left"/>
      <w:pPr>
        <w:ind w:left="1069" w:hanging="360"/>
      </w:pPr>
      <w:rPr>
        <w:rFonts w:ascii="Wingdings 2" w:hAnsi="Wingdings 2"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0" w15:restartNumberingAfterBreak="0">
    <w:nsid w:val="62604209"/>
    <w:multiLevelType w:val="hybridMultilevel"/>
    <w:tmpl w:val="3EF82EAE"/>
    <w:lvl w:ilvl="0" w:tplc="F37C637A">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36A3642"/>
    <w:multiLevelType w:val="multilevel"/>
    <w:tmpl w:val="E13C4F6C"/>
    <w:lvl w:ilvl="0">
      <w:start w:val="1"/>
      <w:numFmt w:val="decimal"/>
      <w:pStyle w:val="Heading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4E518A"/>
    <w:multiLevelType w:val="hybridMultilevel"/>
    <w:tmpl w:val="9F9808FE"/>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 w15:restartNumberingAfterBreak="0">
    <w:nsid w:val="7C453479"/>
    <w:multiLevelType w:val="hybridMultilevel"/>
    <w:tmpl w:val="A1DC25E4"/>
    <w:lvl w:ilvl="0" w:tplc="B616DA00">
      <w:start w:val="1"/>
      <w:numFmt w:val="bullet"/>
      <w:lvlText w:val="U"/>
      <w:lvlJc w:val="left"/>
      <w:pPr>
        <w:ind w:left="1429" w:hanging="360"/>
      </w:pPr>
      <w:rPr>
        <w:rFonts w:ascii="Wingdings 2" w:hAnsi="Wingdings 2" w:hint="default"/>
        <w:color w:val="A4A002"/>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0"/>
  </w:num>
  <w:num w:numId="6">
    <w:abstractNumId w:val="9"/>
  </w:num>
  <w:num w:numId="7">
    <w:abstractNumId w:val="13"/>
  </w:num>
  <w:num w:numId="8">
    <w:abstractNumId w:val="2"/>
  </w:num>
  <w:num w:numId="9">
    <w:abstractNumId w:val="7"/>
  </w:num>
  <w:num w:numId="10">
    <w:abstractNumId w:val="3"/>
  </w:num>
  <w:num w:numId="11">
    <w:abstractNumId w:val="12"/>
  </w:num>
  <w:num w:numId="12">
    <w:abstractNumId w:val="1"/>
  </w:num>
  <w:num w:numId="13">
    <w:abstractNumId w:val="11"/>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57"/>
    <w:rsid w:val="00006D1C"/>
    <w:rsid w:val="00012406"/>
    <w:rsid w:val="00012FB6"/>
    <w:rsid w:val="000134D9"/>
    <w:rsid w:val="00017DB8"/>
    <w:rsid w:val="000206BD"/>
    <w:rsid w:val="00021EAF"/>
    <w:rsid w:val="00023D39"/>
    <w:rsid w:val="00024775"/>
    <w:rsid w:val="00024BF5"/>
    <w:rsid w:val="00027404"/>
    <w:rsid w:val="0003021A"/>
    <w:rsid w:val="000327D4"/>
    <w:rsid w:val="000334A0"/>
    <w:rsid w:val="00036DB3"/>
    <w:rsid w:val="00044057"/>
    <w:rsid w:val="00045B30"/>
    <w:rsid w:val="00054886"/>
    <w:rsid w:val="00054C4B"/>
    <w:rsid w:val="0006288C"/>
    <w:rsid w:val="00070ABE"/>
    <w:rsid w:val="000714F4"/>
    <w:rsid w:val="00071A36"/>
    <w:rsid w:val="00074D7C"/>
    <w:rsid w:val="00076402"/>
    <w:rsid w:val="0008074A"/>
    <w:rsid w:val="0008441D"/>
    <w:rsid w:val="00084E45"/>
    <w:rsid w:val="00094067"/>
    <w:rsid w:val="000A3DEE"/>
    <w:rsid w:val="000A58C8"/>
    <w:rsid w:val="000B2C25"/>
    <w:rsid w:val="000B5C74"/>
    <w:rsid w:val="000C1A6A"/>
    <w:rsid w:val="000D0203"/>
    <w:rsid w:val="000D0481"/>
    <w:rsid w:val="000D1FB8"/>
    <w:rsid w:val="000D2413"/>
    <w:rsid w:val="000D24C1"/>
    <w:rsid w:val="000D6D95"/>
    <w:rsid w:val="000E16AE"/>
    <w:rsid w:val="000E1E21"/>
    <w:rsid w:val="000E328B"/>
    <w:rsid w:val="000E6662"/>
    <w:rsid w:val="000F059F"/>
    <w:rsid w:val="00100348"/>
    <w:rsid w:val="00100657"/>
    <w:rsid w:val="00100D54"/>
    <w:rsid w:val="00100F25"/>
    <w:rsid w:val="00101ABC"/>
    <w:rsid w:val="00101DE4"/>
    <w:rsid w:val="001062CB"/>
    <w:rsid w:val="00106A98"/>
    <w:rsid w:val="00107D12"/>
    <w:rsid w:val="0011160C"/>
    <w:rsid w:val="001132CC"/>
    <w:rsid w:val="00122DEB"/>
    <w:rsid w:val="00123785"/>
    <w:rsid w:val="0012737D"/>
    <w:rsid w:val="001315F7"/>
    <w:rsid w:val="001319D1"/>
    <w:rsid w:val="00135F90"/>
    <w:rsid w:val="001364C8"/>
    <w:rsid w:val="00140CAE"/>
    <w:rsid w:val="001447C8"/>
    <w:rsid w:val="0014693D"/>
    <w:rsid w:val="00146E28"/>
    <w:rsid w:val="00152635"/>
    <w:rsid w:val="0015770F"/>
    <w:rsid w:val="00157CF3"/>
    <w:rsid w:val="00161D09"/>
    <w:rsid w:val="001648D6"/>
    <w:rsid w:val="00165202"/>
    <w:rsid w:val="00167298"/>
    <w:rsid w:val="001734DA"/>
    <w:rsid w:val="001739FD"/>
    <w:rsid w:val="00181842"/>
    <w:rsid w:val="00182C47"/>
    <w:rsid w:val="001836A1"/>
    <w:rsid w:val="00184E3D"/>
    <w:rsid w:val="00191EB9"/>
    <w:rsid w:val="001924C1"/>
    <w:rsid w:val="0019286B"/>
    <w:rsid w:val="001A0DD3"/>
    <w:rsid w:val="001A2EDF"/>
    <w:rsid w:val="001A4F98"/>
    <w:rsid w:val="001A5519"/>
    <w:rsid w:val="001A7DDC"/>
    <w:rsid w:val="001B19D1"/>
    <w:rsid w:val="001B280C"/>
    <w:rsid w:val="001B3E9C"/>
    <w:rsid w:val="001B4781"/>
    <w:rsid w:val="001B6C20"/>
    <w:rsid w:val="001C067D"/>
    <w:rsid w:val="001C2573"/>
    <w:rsid w:val="001C3ADA"/>
    <w:rsid w:val="001C5443"/>
    <w:rsid w:val="001D428A"/>
    <w:rsid w:val="001D548C"/>
    <w:rsid w:val="001D5FB6"/>
    <w:rsid w:val="001D745D"/>
    <w:rsid w:val="001E3E8D"/>
    <w:rsid w:val="001F21ED"/>
    <w:rsid w:val="001F416A"/>
    <w:rsid w:val="001F6365"/>
    <w:rsid w:val="00201E85"/>
    <w:rsid w:val="00202C82"/>
    <w:rsid w:val="002174E5"/>
    <w:rsid w:val="00224BD1"/>
    <w:rsid w:val="002254DF"/>
    <w:rsid w:val="0022574B"/>
    <w:rsid w:val="00235814"/>
    <w:rsid w:val="002369F0"/>
    <w:rsid w:val="00237912"/>
    <w:rsid w:val="00237EBC"/>
    <w:rsid w:val="00247AE7"/>
    <w:rsid w:val="002513F2"/>
    <w:rsid w:val="00252470"/>
    <w:rsid w:val="00253284"/>
    <w:rsid w:val="002565CD"/>
    <w:rsid w:val="00261B91"/>
    <w:rsid w:val="0027007F"/>
    <w:rsid w:val="00272F6A"/>
    <w:rsid w:val="002803DE"/>
    <w:rsid w:val="002810FC"/>
    <w:rsid w:val="00286E3F"/>
    <w:rsid w:val="0029002D"/>
    <w:rsid w:val="002903C3"/>
    <w:rsid w:val="00296299"/>
    <w:rsid w:val="0029718C"/>
    <w:rsid w:val="00297978"/>
    <w:rsid w:val="002A1704"/>
    <w:rsid w:val="002A1B82"/>
    <w:rsid w:val="002B0529"/>
    <w:rsid w:val="002B0831"/>
    <w:rsid w:val="002B0F27"/>
    <w:rsid w:val="002B1B79"/>
    <w:rsid w:val="002B1DFA"/>
    <w:rsid w:val="002B3CA9"/>
    <w:rsid w:val="002B3DF6"/>
    <w:rsid w:val="002B42FD"/>
    <w:rsid w:val="002C1029"/>
    <w:rsid w:val="002D16AC"/>
    <w:rsid w:val="002D3332"/>
    <w:rsid w:val="002D6795"/>
    <w:rsid w:val="002E430C"/>
    <w:rsid w:val="002E4E79"/>
    <w:rsid w:val="002F2FF7"/>
    <w:rsid w:val="002F3CCF"/>
    <w:rsid w:val="002F51DF"/>
    <w:rsid w:val="002F5D11"/>
    <w:rsid w:val="0030167B"/>
    <w:rsid w:val="00307EF4"/>
    <w:rsid w:val="00310195"/>
    <w:rsid w:val="00313F85"/>
    <w:rsid w:val="00314837"/>
    <w:rsid w:val="00316E8E"/>
    <w:rsid w:val="003247E3"/>
    <w:rsid w:val="003250F7"/>
    <w:rsid w:val="00326343"/>
    <w:rsid w:val="00327C99"/>
    <w:rsid w:val="00327DBC"/>
    <w:rsid w:val="00333FB2"/>
    <w:rsid w:val="003365B8"/>
    <w:rsid w:val="003408D9"/>
    <w:rsid w:val="00342E50"/>
    <w:rsid w:val="0034546A"/>
    <w:rsid w:val="003476AD"/>
    <w:rsid w:val="00350F75"/>
    <w:rsid w:val="0035152D"/>
    <w:rsid w:val="00352F55"/>
    <w:rsid w:val="003541C5"/>
    <w:rsid w:val="003546F2"/>
    <w:rsid w:val="00360AFB"/>
    <w:rsid w:val="00364978"/>
    <w:rsid w:val="00366700"/>
    <w:rsid w:val="00371766"/>
    <w:rsid w:val="00371FC2"/>
    <w:rsid w:val="00374848"/>
    <w:rsid w:val="00375816"/>
    <w:rsid w:val="00381453"/>
    <w:rsid w:val="0038252B"/>
    <w:rsid w:val="00383334"/>
    <w:rsid w:val="00383FBD"/>
    <w:rsid w:val="003853DA"/>
    <w:rsid w:val="0039023D"/>
    <w:rsid w:val="00395177"/>
    <w:rsid w:val="003971E1"/>
    <w:rsid w:val="003979A9"/>
    <w:rsid w:val="00397F84"/>
    <w:rsid w:val="003A340A"/>
    <w:rsid w:val="003A3FAE"/>
    <w:rsid w:val="003B482E"/>
    <w:rsid w:val="003C6FC9"/>
    <w:rsid w:val="003C7475"/>
    <w:rsid w:val="003D5C8E"/>
    <w:rsid w:val="003D6779"/>
    <w:rsid w:val="003E155E"/>
    <w:rsid w:val="003E15FC"/>
    <w:rsid w:val="003E6054"/>
    <w:rsid w:val="003F1796"/>
    <w:rsid w:val="003F227F"/>
    <w:rsid w:val="003F2544"/>
    <w:rsid w:val="003F316E"/>
    <w:rsid w:val="00402D69"/>
    <w:rsid w:val="00403607"/>
    <w:rsid w:val="00403BFE"/>
    <w:rsid w:val="004069EB"/>
    <w:rsid w:val="00411290"/>
    <w:rsid w:val="00411B99"/>
    <w:rsid w:val="004128B4"/>
    <w:rsid w:val="0041432A"/>
    <w:rsid w:val="004146CE"/>
    <w:rsid w:val="004147F1"/>
    <w:rsid w:val="00414BB7"/>
    <w:rsid w:val="00421B52"/>
    <w:rsid w:val="004259EB"/>
    <w:rsid w:val="00426238"/>
    <w:rsid w:val="00430D9D"/>
    <w:rsid w:val="004318BB"/>
    <w:rsid w:val="004366B7"/>
    <w:rsid w:val="004442D2"/>
    <w:rsid w:val="0044755D"/>
    <w:rsid w:val="0045015D"/>
    <w:rsid w:val="00457B81"/>
    <w:rsid w:val="004668A4"/>
    <w:rsid w:val="0046710A"/>
    <w:rsid w:val="00467A0C"/>
    <w:rsid w:val="00470143"/>
    <w:rsid w:val="00471B19"/>
    <w:rsid w:val="00474BEC"/>
    <w:rsid w:val="00482E42"/>
    <w:rsid w:val="00487AFF"/>
    <w:rsid w:val="0049103A"/>
    <w:rsid w:val="0049124D"/>
    <w:rsid w:val="004966E3"/>
    <w:rsid w:val="00496D3F"/>
    <w:rsid w:val="004A471E"/>
    <w:rsid w:val="004B095E"/>
    <w:rsid w:val="004B4289"/>
    <w:rsid w:val="004C6D48"/>
    <w:rsid w:val="004D0078"/>
    <w:rsid w:val="004D048A"/>
    <w:rsid w:val="004D4BB7"/>
    <w:rsid w:val="004D4E5C"/>
    <w:rsid w:val="004D52B6"/>
    <w:rsid w:val="004D6C2D"/>
    <w:rsid w:val="004D779C"/>
    <w:rsid w:val="004E043D"/>
    <w:rsid w:val="004E1ED3"/>
    <w:rsid w:val="004E327E"/>
    <w:rsid w:val="004E577B"/>
    <w:rsid w:val="004F03E7"/>
    <w:rsid w:val="004F5312"/>
    <w:rsid w:val="004F642E"/>
    <w:rsid w:val="00501664"/>
    <w:rsid w:val="00502938"/>
    <w:rsid w:val="0050424B"/>
    <w:rsid w:val="005049CE"/>
    <w:rsid w:val="0050560F"/>
    <w:rsid w:val="005114AB"/>
    <w:rsid w:val="00513CC4"/>
    <w:rsid w:val="005157D5"/>
    <w:rsid w:val="00517A22"/>
    <w:rsid w:val="0052240E"/>
    <w:rsid w:val="005224D0"/>
    <w:rsid w:val="00524278"/>
    <w:rsid w:val="0053503B"/>
    <w:rsid w:val="00537F47"/>
    <w:rsid w:val="005407AC"/>
    <w:rsid w:val="005409D4"/>
    <w:rsid w:val="0054613F"/>
    <w:rsid w:val="00550756"/>
    <w:rsid w:val="00557BDD"/>
    <w:rsid w:val="00561098"/>
    <w:rsid w:val="00561111"/>
    <w:rsid w:val="00563EDC"/>
    <w:rsid w:val="005643E9"/>
    <w:rsid w:val="005659E2"/>
    <w:rsid w:val="00571195"/>
    <w:rsid w:val="00573797"/>
    <w:rsid w:val="00574C13"/>
    <w:rsid w:val="00581018"/>
    <w:rsid w:val="00584A17"/>
    <w:rsid w:val="005850A3"/>
    <w:rsid w:val="00585F6F"/>
    <w:rsid w:val="0058683F"/>
    <w:rsid w:val="00596031"/>
    <w:rsid w:val="005A1C98"/>
    <w:rsid w:val="005A3840"/>
    <w:rsid w:val="005A5936"/>
    <w:rsid w:val="005A5E48"/>
    <w:rsid w:val="005B21A9"/>
    <w:rsid w:val="005B4A0B"/>
    <w:rsid w:val="005C1F26"/>
    <w:rsid w:val="005C20C7"/>
    <w:rsid w:val="005C4FFB"/>
    <w:rsid w:val="005C5913"/>
    <w:rsid w:val="005C7EC4"/>
    <w:rsid w:val="005D2C4D"/>
    <w:rsid w:val="005D56AD"/>
    <w:rsid w:val="005E29E7"/>
    <w:rsid w:val="005E2DB3"/>
    <w:rsid w:val="005E3BC3"/>
    <w:rsid w:val="005E6405"/>
    <w:rsid w:val="005E676A"/>
    <w:rsid w:val="005F4E48"/>
    <w:rsid w:val="005F704C"/>
    <w:rsid w:val="00600898"/>
    <w:rsid w:val="00602DC8"/>
    <w:rsid w:val="0060652B"/>
    <w:rsid w:val="00607664"/>
    <w:rsid w:val="00624EF5"/>
    <w:rsid w:val="0062792B"/>
    <w:rsid w:val="00630950"/>
    <w:rsid w:val="00632435"/>
    <w:rsid w:val="00635E0B"/>
    <w:rsid w:val="00637071"/>
    <w:rsid w:val="006379B9"/>
    <w:rsid w:val="00645A50"/>
    <w:rsid w:val="00647A20"/>
    <w:rsid w:val="0065404D"/>
    <w:rsid w:val="0065447B"/>
    <w:rsid w:val="00664485"/>
    <w:rsid w:val="00671C5C"/>
    <w:rsid w:val="00686DCC"/>
    <w:rsid w:val="0068782E"/>
    <w:rsid w:val="0069137A"/>
    <w:rsid w:val="00691421"/>
    <w:rsid w:val="00691C5E"/>
    <w:rsid w:val="00695E23"/>
    <w:rsid w:val="00696B83"/>
    <w:rsid w:val="006A3C7E"/>
    <w:rsid w:val="006A45B5"/>
    <w:rsid w:val="006B13A3"/>
    <w:rsid w:val="006B2034"/>
    <w:rsid w:val="006C2698"/>
    <w:rsid w:val="006C5C2C"/>
    <w:rsid w:val="006D24B9"/>
    <w:rsid w:val="006D50A4"/>
    <w:rsid w:val="006D73BC"/>
    <w:rsid w:val="006E3F4B"/>
    <w:rsid w:val="006E5980"/>
    <w:rsid w:val="006E6E58"/>
    <w:rsid w:val="006F03F3"/>
    <w:rsid w:val="006F5A60"/>
    <w:rsid w:val="00701335"/>
    <w:rsid w:val="0070202C"/>
    <w:rsid w:val="00702AF8"/>
    <w:rsid w:val="00711B0E"/>
    <w:rsid w:val="007214ED"/>
    <w:rsid w:val="00722136"/>
    <w:rsid w:val="0072271A"/>
    <w:rsid w:val="00725830"/>
    <w:rsid w:val="0072592E"/>
    <w:rsid w:val="00733901"/>
    <w:rsid w:val="0073579E"/>
    <w:rsid w:val="007402BB"/>
    <w:rsid w:val="00741099"/>
    <w:rsid w:val="0075133C"/>
    <w:rsid w:val="00751F6D"/>
    <w:rsid w:val="007532D4"/>
    <w:rsid w:val="00756D8E"/>
    <w:rsid w:val="0075743F"/>
    <w:rsid w:val="007600ED"/>
    <w:rsid w:val="007619C0"/>
    <w:rsid w:val="0076212E"/>
    <w:rsid w:val="007644E7"/>
    <w:rsid w:val="00765A71"/>
    <w:rsid w:val="00765CDF"/>
    <w:rsid w:val="00766B80"/>
    <w:rsid w:val="00766C99"/>
    <w:rsid w:val="00781880"/>
    <w:rsid w:val="00782BF0"/>
    <w:rsid w:val="00783ED0"/>
    <w:rsid w:val="00787D21"/>
    <w:rsid w:val="0079703C"/>
    <w:rsid w:val="007A0036"/>
    <w:rsid w:val="007A36A1"/>
    <w:rsid w:val="007A424A"/>
    <w:rsid w:val="007A69BE"/>
    <w:rsid w:val="007B0DE0"/>
    <w:rsid w:val="007B1537"/>
    <w:rsid w:val="007B2230"/>
    <w:rsid w:val="007B5FA4"/>
    <w:rsid w:val="007B5FCA"/>
    <w:rsid w:val="007C5289"/>
    <w:rsid w:val="007D3238"/>
    <w:rsid w:val="007D5406"/>
    <w:rsid w:val="007D6328"/>
    <w:rsid w:val="007E1E0E"/>
    <w:rsid w:val="007E3968"/>
    <w:rsid w:val="007E5129"/>
    <w:rsid w:val="007F13C4"/>
    <w:rsid w:val="007F3D21"/>
    <w:rsid w:val="00800FDF"/>
    <w:rsid w:val="00804ADD"/>
    <w:rsid w:val="00805380"/>
    <w:rsid w:val="00805D86"/>
    <w:rsid w:val="00807D0E"/>
    <w:rsid w:val="00813C8E"/>
    <w:rsid w:val="008276AF"/>
    <w:rsid w:val="008278E5"/>
    <w:rsid w:val="0083421B"/>
    <w:rsid w:val="00834D9A"/>
    <w:rsid w:val="00837FC9"/>
    <w:rsid w:val="00840CE5"/>
    <w:rsid w:val="00842594"/>
    <w:rsid w:val="00843080"/>
    <w:rsid w:val="00847101"/>
    <w:rsid w:val="00847330"/>
    <w:rsid w:val="00847F94"/>
    <w:rsid w:val="00850199"/>
    <w:rsid w:val="00851183"/>
    <w:rsid w:val="00852E2D"/>
    <w:rsid w:val="00863E22"/>
    <w:rsid w:val="008640DB"/>
    <w:rsid w:val="00865740"/>
    <w:rsid w:val="00870307"/>
    <w:rsid w:val="00872688"/>
    <w:rsid w:val="00872BEE"/>
    <w:rsid w:val="008737BC"/>
    <w:rsid w:val="00881BD4"/>
    <w:rsid w:val="0088211D"/>
    <w:rsid w:val="00882297"/>
    <w:rsid w:val="00886180"/>
    <w:rsid w:val="00887FDC"/>
    <w:rsid w:val="0089297D"/>
    <w:rsid w:val="00892A9A"/>
    <w:rsid w:val="008945BE"/>
    <w:rsid w:val="00894AFF"/>
    <w:rsid w:val="008A1AB4"/>
    <w:rsid w:val="008A2187"/>
    <w:rsid w:val="008A2D65"/>
    <w:rsid w:val="008B0940"/>
    <w:rsid w:val="008B7AD4"/>
    <w:rsid w:val="008C1118"/>
    <w:rsid w:val="008C3885"/>
    <w:rsid w:val="008C5A4E"/>
    <w:rsid w:val="008D1E9E"/>
    <w:rsid w:val="008D267E"/>
    <w:rsid w:val="008D43BD"/>
    <w:rsid w:val="008D48DA"/>
    <w:rsid w:val="008E05EE"/>
    <w:rsid w:val="008E310A"/>
    <w:rsid w:val="008E6F91"/>
    <w:rsid w:val="008F344A"/>
    <w:rsid w:val="008F419F"/>
    <w:rsid w:val="00900B07"/>
    <w:rsid w:val="00905E08"/>
    <w:rsid w:val="009067B6"/>
    <w:rsid w:val="00912F86"/>
    <w:rsid w:val="009136F5"/>
    <w:rsid w:val="00913B1B"/>
    <w:rsid w:val="00917420"/>
    <w:rsid w:val="009233E6"/>
    <w:rsid w:val="00926F6A"/>
    <w:rsid w:val="00932A21"/>
    <w:rsid w:val="009356F3"/>
    <w:rsid w:val="00940DCC"/>
    <w:rsid w:val="0094116E"/>
    <w:rsid w:val="009447D0"/>
    <w:rsid w:val="00945570"/>
    <w:rsid w:val="00947860"/>
    <w:rsid w:val="00947FF5"/>
    <w:rsid w:val="009524F9"/>
    <w:rsid w:val="009539AC"/>
    <w:rsid w:val="00960B5A"/>
    <w:rsid w:val="00961756"/>
    <w:rsid w:val="009674F1"/>
    <w:rsid w:val="00970904"/>
    <w:rsid w:val="0097354C"/>
    <w:rsid w:val="009769CA"/>
    <w:rsid w:val="00983A18"/>
    <w:rsid w:val="0099251C"/>
    <w:rsid w:val="00994584"/>
    <w:rsid w:val="00996FC4"/>
    <w:rsid w:val="009976A4"/>
    <w:rsid w:val="009A03FE"/>
    <w:rsid w:val="009A36E1"/>
    <w:rsid w:val="009A6B0A"/>
    <w:rsid w:val="009B1107"/>
    <w:rsid w:val="009B3A4F"/>
    <w:rsid w:val="009B3E81"/>
    <w:rsid w:val="009B4CFD"/>
    <w:rsid w:val="009B50ED"/>
    <w:rsid w:val="009C0D41"/>
    <w:rsid w:val="009C1D71"/>
    <w:rsid w:val="009C28D6"/>
    <w:rsid w:val="009C5C57"/>
    <w:rsid w:val="009D0C43"/>
    <w:rsid w:val="009D657C"/>
    <w:rsid w:val="009E1FF8"/>
    <w:rsid w:val="009E3FB5"/>
    <w:rsid w:val="009F2E5D"/>
    <w:rsid w:val="009F32B3"/>
    <w:rsid w:val="00A037D3"/>
    <w:rsid w:val="00A04F50"/>
    <w:rsid w:val="00A1096C"/>
    <w:rsid w:val="00A15278"/>
    <w:rsid w:val="00A1588D"/>
    <w:rsid w:val="00A17EC4"/>
    <w:rsid w:val="00A208F2"/>
    <w:rsid w:val="00A26E9C"/>
    <w:rsid w:val="00A32856"/>
    <w:rsid w:val="00A36528"/>
    <w:rsid w:val="00A410F5"/>
    <w:rsid w:val="00A425A3"/>
    <w:rsid w:val="00A436CF"/>
    <w:rsid w:val="00A45348"/>
    <w:rsid w:val="00A51953"/>
    <w:rsid w:val="00A51F38"/>
    <w:rsid w:val="00A527E1"/>
    <w:rsid w:val="00A54ADE"/>
    <w:rsid w:val="00A61789"/>
    <w:rsid w:val="00A651D5"/>
    <w:rsid w:val="00A67626"/>
    <w:rsid w:val="00A74E2B"/>
    <w:rsid w:val="00A81931"/>
    <w:rsid w:val="00A81D8C"/>
    <w:rsid w:val="00A835E0"/>
    <w:rsid w:val="00A8383E"/>
    <w:rsid w:val="00A84451"/>
    <w:rsid w:val="00A861B5"/>
    <w:rsid w:val="00A94D55"/>
    <w:rsid w:val="00A955E6"/>
    <w:rsid w:val="00AA35F6"/>
    <w:rsid w:val="00AA5F3A"/>
    <w:rsid w:val="00AA71CB"/>
    <w:rsid w:val="00AB0F3A"/>
    <w:rsid w:val="00AB38E3"/>
    <w:rsid w:val="00AB446C"/>
    <w:rsid w:val="00AB7575"/>
    <w:rsid w:val="00AC0EBE"/>
    <w:rsid w:val="00AC2598"/>
    <w:rsid w:val="00AC6E67"/>
    <w:rsid w:val="00AD51F1"/>
    <w:rsid w:val="00AE22F0"/>
    <w:rsid w:val="00AE5666"/>
    <w:rsid w:val="00B00F0A"/>
    <w:rsid w:val="00B05FB8"/>
    <w:rsid w:val="00B06754"/>
    <w:rsid w:val="00B1085D"/>
    <w:rsid w:val="00B12D81"/>
    <w:rsid w:val="00B16297"/>
    <w:rsid w:val="00B21A94"/>
    <w:rsid w:val="00B21F6E"/>
    <w:rsid w:val="00B222FA"/>
    <w:rsid w:val="00B24031"/>
    <w:rsid w:val="00B24487"/>
    <w:rsid w:val="00B2585C"/>
    <w:rsid w:val="00B27960"/>
    <w:rsid w:val="00B35CD2"/>
    <w:rsid w:val="00B40F55"/>
    <w:rsid w:val="00B41FB9"/>
    <w:rsid w:val="00B425B0"/>
    <w:rsid w:val="00B42808"/>
    <w:rsid w:val="00B506F6"/>
    <w:rsid w:val="00B5454D"/>
    <w:rsid w:val="00B552ED"/>
    <w:rsid w:val="00B60606"/>
    <w:rsid w:val="00B65FC7"/>
    <w:rsid w:val="00B718D6"/>
    <w:rsid w:val="00B73B46"/>
    <w:rsid w:val="00B87287"/>
    <w:rsid w:val="00BA0CF6"/>
    <w:rsid w:val="00BA0F11"/>
    <w:rsid w:val="00BA51E5"/>
    <w:rsid w:val="00BA67BB"/>
    <w:rsid w:val="00BB1685"/>
    <w:rsid w:val="00BB1870"/>
    <w:rsid w:val="00BB6D8B"/>
    <w:rsid w:val="00BC155A"/>
    <w:rsid w:val="00BD3381"/>
    <w:rsid w:val="00BD4C8F"/>
    <w:rsid w:val="00BD4F90"/>
    <w:rsid w:val="00BD5EFC"/>
    <w:rsid w:val="00BF1D88"/>
    <w:rsid w:val="00BF2ABC"/>
    <w:rsid w:val="00BF51BC"/>
    <w:rsid w:val="00BF6D66"/>
    <w:rsid w:val="00BF7B9A"/>
    <w:rsid w:val="00C052E3"/>
    <w:rsid w:val="00C055F4"/>
    <w:rsid w:val="00C15E49"/>
    <w:rsid w:val="00C168E0"/>
    <w:rsid w:val="00C17286"/>
    <w:rsid w:val="00C2383F"/>
    <w:rsid w:val="00C2583E"/>
    <w:rsid w:val="00C30287"/>
    <w:rsid w:val="00C33FCD"/>
    <w:rsid w:val="00C34BC9"/>
    <w:rsid w:val="00C373FA"/>
    <w:rsid w:val="00C44880"/>
    <w:rsid w:val="00C5070D"/>
    <w:rsid w:val="00C63D94"/>
    <w:rsid w:val="00C71CFB"/>
    <w:rsid w:val="00C7455A"/>
    <w:rsid w:val="00C82D4E"/>
    <w:rsid w:val="00C83B91"/>
    <w:rsid w:val="00C8709B"/>
    <w:rsid w:val="00C9025F"/>
    <w:rsid w:val="00C94644"/>
    <w:rsid w:val="00C94D25"/>
    <w:rsid w:val="00CA25AC"/>
    <w:rsid w:val="00CA6919"/>
    <w:rsid w:val="00CB12CD"/>
    <w:rsid w:val="00CB35B6"/>
    <w:rsid w:val="00CB4DEE"/>
    <w:rsid w:val="00CB6D1B"/>
    <w:rsid w:val="00CB7518"/>
    <w:rsid w:val="00CC07F6"/>
    <w:rsid w:val="00CC3397"/>
    <w:rsid w:val="00CC53AC"/>
    <w:rsid w:val="00CC6945"/>
    <w:rsid w:val="00CD1C27"/>
    <w:rsid w:val="00CD250D"/>
    <w:rsid w:val="00CD2C41"/>
    <w:rsid w:val="00CD2CD5"/>
    <w:rsid w:val="00CD3833"/>
    <w:rsid w:val="00CD44D8"/>
    <w:rsid w:val="00CE046D"/>
    <w:rsid w:val="00CE0FCE"/>
    <w:rsid w:val="00CE19B9"/>
    <w:rsid w:val="00CE210F"/>
    <w:rsid w:val="00CE370E"/>
    <w:rsid w:val="00CE4765"/>
    <w:rsid w:val="00CE4E80"/>
    <w:rsid w:val="00CF3D94"/>
    <w:rsid w:val="00D10025"/>
    <w:rsid w:val="00D12A41"/>
    <w:rsid w:val="00D12C74"/>
    <w:rsid w:val="00D17614"/>
    <w:rsid w:val="00D22BB9"/>
    <w:rsid w:val="00D24CD7"/>
    <w:rsid w:val="00D27889"/>
    <w:rsid w:val="00D31055"/>
    <w:rsid w:val="00D33D38"/>
    <w:rsid w:val="00D341A4"/>
    <w:rsid w:val="00D342BF"/>
    <w:rsid w:val="00D355A4"/>
    <w:rsid w:val="00D36FC5"/>
    <w:rsid w:val="00D37A32"/>
    <w:rsid w:val="00D41C5E"/>
    <w:rsid w:val="00D51BFE"/>
    <w:rsid w:val="00D579CD"/>
    <w:rsid w:val="00D65B31"/>
    <w:rsid w:val="00D661BF"/>
    <w:rsid w:val="00D718CD"/>
    <w:rsid w:val="00D73392"/>
    <w:rsid w:val="00D74F93"/>
    <w:rsid w:val="00D757C2"/>
    <w:rsid w:val="00D773D4"/>
    <w:rsid w:val="00D814AB"/>
    <w:rsid w:val="00D83471"/>
    <w:rsid w:val="00D83973"/>
    <w:rsid w:val="00D8447F"/>
    <w:rsid w:val="00D85852"/>
    <w:rsid w:val="00D86B1A"/>
    <w:rsid w:val="00D86C47"/>
    <w:rsid w:val="00D937E0"/>
    <w:rsid w:val="00DA150C"/>
    <w:rsid w:val="00DA3E4C"/>
    <w:rsid w:val="00DA4BB8"/>
    <w:rsid w:val="00DA794E"/>
    <w:rsid w:val="00DB261B"/>
    <w:rsid w:val="00DB3C14"/>
    <w:rsid w:val="00DB4E98"/>
    <w:rsid w:val="00DC0E2C"/>
    <w:rsid w:val="00DC308D"/>
    <w:rsid w:val="00DD06C8"/>
    <w:rsid w:val="00DD07DA"/>
    <w:rsid w:val="00DD584B"/>
    <w:rsid w:val="00DF4464"/>
    <w:rsid w:val="00DF5EB5"/>
    <w:rsid w:val="00DF7EBA"/>
    <w:rsid w:val="00E0080A"/>
    <w:rsid w:val="00E02E3B"/>
    <w:rsid w:val="00E03E18"/>
    <w:rsid w:val="00E12638"/>
    <w:rsid w:val="00E1280D"/>
    <w:rsid w:val="00E12A56"/>
    <w:rsid w:val="00E151BC"/>
    <w:rsid w:val="00E16866"/>
    <w:rsid w:val="00E16EAE"/>
    <w:rsid w:val="00E20201"/>
    <w:rsid w:val="00E26708"/>
    <w:rsid w:val="00E273AF"/>
    <w:rsid w:val="00E36E58"/>
    <w:rsid w:val="00E374AC"/>
    <w:rsid w:val="00E4078D"/>
    <w:rsid w:val="00E41000"/>
    <w:rsid w:val="00E41CEA"/>
    <w:rsid w:val="00E42200"/>
    <w:rsid w:val="00E4334D"/>
    <w:rsid w:val="00E466A1"/>
    <w:rsid w:val="00E5134A"/>
    <w:rsid w:val="00E5479E"/>
    <w:rsid w:val="00E54872"/>
    <w:rsid w:val="00E55B08"/>
    <w:rsid w:val="00E61310"/>
    <w:rsid w:val="00E67BF9"/>
    <w:rsid w:val="00E700AB"/>
    <w:rsid w:val="00E752E6"/>
    <w:rsid w:val="00E76AA6"/>
    <w:rsid w:val="00E83F8A"/>
    <w:rsid w:val="00E9075D"/>
    <w:rsid w:val="00E911AA"/>
    <w:rsid w:val="00EA12BB"/>
    <w:rsid w:val="00EA1E0C"/>
    <w:rsid w:val="00EA490F"/>
    <w:rsid w:val="00EB00F8"/>
    <w:rsid w:val="00EB271B"/>
    <w:rsid w:val="00EB7C30"/>
    <w:rsid w:val="00EC0DE6"/>
    <w:rsid w:val="00EC5F49"/>
    <w:rsid w:val="00EC6ABE"/>
    <w:rsid w:val="00ED1FB0"/>
    <w:rsid w:val="00ED27A8"/>
    <w:rsid w:val="00ED54B6"/>
    <w:rsid w:val="00EE1D01"/>
    <w:rsid w:val="00EE2E62"/>
    <w:rsid w:val="00EE58DC"/>
    <w:rsid w:val="00EF4902"/>
    <w:rsid w:val="00EF6DC3"/>
    <w:rsid w:val="00EF7ECB"/>
    <w:rsid w:val="00F11DA5"/>
    <w:rsid w:val="00F14F7A"/>
    <w:rsid w:val="00F20B90"/>
    <w:rsid w:val="00F24F27"/>
    <w:rsid w:val="00F2709F"/>
    <w:rsid w:val="00F30A05"/>
    <w:rsid w:val="00F319C0"/>
    <w:rsid w:val="00F35588"/>
    <w:rsid w:val="00F36320"/>
    <w:rsid w:val="00F36653"/>
    <w:rsid w:val="00F36EC7"/>
    <w:rsid w:val="00F36FF2"/>
    <w:rsid w:val="00F415E0"/>
    <w:rsid w:val="00F62CE3"/>
    <w:rsid w:val="00F66E5A"/>
    <w:rsid w:val="00F72999"/>
    <w:rsid w:val="00F72F06"/>
    <w:rsid w:val="00F856FD"/>
    <w:rsid w:val="00F86797"/>
    <w:rsid w:val="00F876BD"/>
    <w:rsid w:val="00F900BD"/>
    <w:rsid w:val="00F90273"/>
    <w:rsid w:val="00F94F27"/>
    <w:rsid w:val="00F966EF"/>
    <w:rsid w:val="00FA031C"/>
    <w:rsid w:val="00FA06C0"/>
    <w:rsid w:val="00FA1486"/>
    <w:rsid w:val="00FA4308"/>
    <w:rsid w:val="00FA4859"/>
    <w:rsid w:val="00FA490C"/>
    <w:rsid w:val="00FB1FB7"/>
    <w:rsid w:val="00FB21CE"/>
    <w:rsid w:val="00FB32F6"/>
    <w:rsid w:val="00FB4727"/>
    <w:rsid w:val="00FB584C"/>
    <w:rsid w:val="00FB7368"/>
    <w:rsid w:val="00FC6788"/>
    <w:rsid w:val="00FD41EE"/>
    <w:rsid w:val="00FD7E34"/>
    <w:rsid w:val="00FE6014"/>
    <w:rsid w:val="00FE7004"/>
    <w:rsid w:val="00FF287C"/>
    <w:rsid w:val="00FF3FB4"/>
    <w:rsid w:val="00FF54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BDE139D"/>
  <w15:chartTrackingRefBased/>
  <w15:docId w15:val="{3540E91A-F175-47DD-989F-079AAA5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27960"/>
    <w:pPr>
      <w:widowControl w:val="0"/>
      <w:numPr>
        <w:numId w:val="13"/>
      </w:numPr>
      <w:autoSpaceDE w:val="0"/>
      <w:autoSpaceDN w:val="0"/>
      <w:adjustRightInd w:val="0"/>
      <w:spacing w:before="120" w:after="120" w:line="240" w:lineRule="auto"/>
      <w:contextualSpacing w:val="0"/>
      <w:jc w:val="both"/>
      <w:outlineLvl w:val="0"/>
    </w:pPr>
    <w:rPr>
      <w:b/>
      <w:sz w:val="24"/>
      <w:szCs w:val="24"/>
    </w:rPr>
  </w:style>
  <w:style w:type="paragraph" w:styleId="Heading2">
    <w:name w:val="heading 2"/>
    <w:basedOn w:val="ListParagraph"/>
    <w:next w:val="Normal"/>
    <w:link w:val="Heading2Char"/>
    <w:uiPriority w:val="9"/>
    <w:unhideWhenUsed/>
    <w:qFormat/>
    <w:rsid w:val="00AC6E67"/>
    <w:pPr>
      <w:keepNext/>
      <w:keepLines/>
      <w:numPr>
        <w:ilvl w:val="1"/>
        <w:numId w:val="14"/>
      </w:numPr>
      <w:spacing w:before="240" w:after="120" w:line="240" w:lineRule="auto"/>
      <w:ind w:left="1418"/>
      <w:contextualSpacing w:val="0"/>
      <w:jc w:val="both"/>
      <w:outlineLvl w:val="1"/>
    </w:pPr>
    <w:rPr>
      <w:rFonts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C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C57"/>
  </w:style>
  <w:style w:type="paragraph" w:styleId="Footer">
    <w:name w:val="footer"/>
    <w:basedOn w:val="Normal"/>
    <w:link w:val="FooterChar"/>
    <w:uiPriority w:val="99"/>
    <w:unhideWhenUsed/>
    <w:rsid w:val="009C5C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C57"/>
  </w:style>
  <w:style w:type="table" w:styleId="TableGrid">
    <w:name w:val="Table Grid"/>
    <w:basedOn w:val="TableNormal"/>
    <w:uiPriority w:val="39"/>
    <w:rsid w:val="009C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B30"/>
    <w:pPr>
      <w:ind w:left="720"/>
      <w:contextualSpacing/>
    </w:pPr>
  </w:style>
  <w:style w:type="paragraph" w:styleId="BalloonText">
    <w:name w:val="Balloon Text"/>
    <w:basedOn w:val="Normal"/>
    <w:link w:val="BalloonTextChar"/>
    <w:uiPriority w:val="99"/>
    <w:semiHidden/>
    <w:unhideWhenUsed/>
    <w:rsid w:val="00B1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97"/>
    <w:rPr>
      <w:rFonts w:ascii="Segoe UI" w:hAnsi="Segoe UI" w:cs="Segoe UI"/>
      <w:sz w:val="18"/>
      <w:szCs w:val="18"/>
    </w:rPr>
  </w:style>
  <w:style w:type="character" w:styleId="Hyperlink">
    <w:name w:val="Hyperlink"/>
    <w:basedOn w:val="DefaultParagraphFont"/>
    <w:uiPriority w:val="99"/>
    <w:unhideWhenUsed/>
    <w:rsid w:val="00CC6945"/>
    <w:rPr>
      <w:color w:val="0563C1" w:themeColor="hyperlink"/>
      <w:u w:val="single"/>
    </w:rPr>
  </w:style>
  <w:style w:type="table" w:customStyle="1" w:styleId="TableGrid1">
    <w:name w:val="Table Grid1"/>
    <w:basedOn w:val="TableNormal"/>
    <w:next w:val="TableGrid"/>
    <w:uiPriority w:val="39"/>
    <w:rsid w:val="008D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D0E"/>
    <w:rPr>
      <w:sz w:val="16"/>
      <w:szCs w:val="16"/>
    </w:rPr>
  </w:style>
  <w:style w:type="paragraph" w:styleId="CommentText">
    <w:name w:val="annotation text"/>
    <w:basedOn w:val="Normal"/>
    <w:link w:val="CommentTextChar"/>
    <w:uiPriority w:val="99"/>
    <w:semiHidden/>
    <w:unhideWhenUsed/>
    <w:rsid w:val="00807D0E"/>
    <w:pPr>
      <w:spacing w:line="240" w:lineRule="auto"/>
    </w:pPr>
    <w:rPr>
      <w:sz w:val="20"/>
      <w:szCs w:val="20"/>
    </w:rPr>
  </w:style>
  <w:style w:type="character" w:customStyle="1" w:styleId="CommentTextChar">
    <w:name w:val="Comment Text Char"/>
    <w:basedOn w:val="DefaultParagraphFont"/>
    <w:link w:val="CommentText"/>
    <w:uiPriority w:val="99"/>
    <w:semiHidden/>
    <w:rsid w:val="00807D0E"/>
    <w:rPr>
      <w:sz w:val="20"/>
      <w:szCs w:val="20"/>
    </w:rPr>
  </w:style>
  <w:style w:type="paragraph" w:styleId="CommentSubject">
    <w:name w:val="annotation subject"/>
    <w:basedOn w:val="CommentText"/>
    <w:next w:val="CommentText"/>
    <w:link w:val="CommentSubjectChar"/>
    <w:uiPriority w:val="99"/>
    <w:semiHidden/>
    <w:unhideWhenUsed/>
    <w:rsid w:val="00807D0E"/>
    <w:rPr>
      <w:b/>
      <w:bCs/>
    </w:rPr>
  </w:style>
  <w:style w:type="character" w:customStyle="1" w:styleId="CommentSubjectChar">
    <w:name w:val="Comment Subject Char"/>
    <w:basedOn w:val="CommentTextChar"/>
    <w:link w:val="CommentSubject"/>
    <w:uiPriority w:val="99"/>
    <w:semiHidden/>
    <w:rsid w:val="00807D0E"/>
    <w:rPr>
      <w:b/>
      <w:bCs/>
      <w:sz w:val="20"/>
      <w:szCs w:val="20"/>
    </w:rPr>
  </w:style>
  <w:style w:type="paragraph" w:customStyle="1" w:styleId="snptm">
    <w:name w:val="s_nptm"/>
    <w:basedOn w:val="Normal"/>
    <w:rsid w:val="00D51BFE"/>
    <w:pPr>
      <w:spacing w:before="200" w:after="200" w:line="240" w:lineRule="auto"/>
      <w:jc w:val="center"/>
    </w:pPr>
    <w:rPr>
      <w:rFonts w:ascii="Wingdings" w:eastAsia="Times New Roman" w:hAnsi="Wingdings" w:cs="Times New Roman"/>
      <w:color w:val="990033"/>
      <w:sz w:val="20"/>
      <w:szCs w:val="20"/>
      <w:lang w:eastAsia="fr-BE"/>
    </w:rPr>
  </w:style>
  <w:style w:type="character" w:customStyle="1" w:styleId="sent1">
    <w:name w:val="s_ent1"/>
    <w:basedOn w:val="DefaultParagraphFont"/>
    <w:rsid w:val="00D51BFE"/>
    <w:rPr>
      <w:b/>
      <w:bCs/>
      <w:i w:val="0"/>
      <w:iCs w:val="0"/>
      <w:color w:val="990033"/>
      <w:sz w:val="40"/>
      <w:szCs w:val="40"/>
    </w:rPr>
  </w:style>
  <w:style w:type="character" w:customStyle="1" w:styleId="spho1">
    <w:name w:val="s_pho1"/>
    <w:basedOn w:val="DefaultParagraphFont"/>
    <w:rsid w:val="00D51BFE"/>
    <w:rPr>
      <w:rFonts w:ascii="Le Robert" w:hAnsi="Le Robert" w:hint="default"/>
      <w:b w:val="0"/>
      <w:bCs w:val="0"/>
      <w:i w:val="0"/>
      <w:iCs w:val="0"/>
      <w:color w:val="000000"/>
      <w:sz w:val="24"/>
      <w:szCs w:val="24"/>
    </w:rPr>
  </w:style>
  <w:style w:type="character" w:customStyle="1" w:styleId="scat1">
    <w:name w:val="s_cat1"/>
    <w:basedOn w:val="DefaultParagraphFont"/>
    <w:rsid w:val="00D51BFE"/>
    <w:rPr>
      <w:rFonts w:ascii="Verdana" w:hAnsi="Verdana" w:hint="default"/>
      <w:b/>
      <w:bCs/>
      <w:i w:val="0"/>
      <w:iCs w:val="0"/>
      <w:sz w:val="19"/>
      <w:szCs w:val="19"/>
    </w:rPr>
  </w:style>
  <w:style w:type="character" w:customStyle="1" w:styleId="setm1">
    <w:name w:val="s_etm1"/>
    <w:basedOn w:val="DefaultParagraphFont"/>
    <w:rsid w:val="00D51BFE"/>
    <w:rPr>
      <w:rFonts w:ascii="Verdana" w:hAnsi="Verdana" w:hint="default"/>
      <w:b w:val="0"/>
      <w:bCs w:val="0"/>
      <w:i w:val="0"/>
      <w:iCs w:val="0"/>
      <w:color w:val="5A0000"/>
      <w:sz w:val="20"/>
      <w:szCs w:val="20"/>
    </w:rPr>
  </w:style>
  <w:style w:type="character" w:customStyle="1" w:styleId="setq21">
    <w:name w:val="s_etq21"/>
    <w:basedOn w:val="DefaultParagraphFont"/>
    <w:rsid w:val="00D51BFE"/>
    <w:rPr>
      <w:b/>
      <w:bCs/>
      <w:i w:val="0"/>
      <w:iCs w:val="0"/>
      <w:sz w:val="16"/>
      <w:szCs w:val="16"/>
      <w:shd w:val="clear" w:color="auto" w:fill="FEF3D5"/>
    </w:rPr>
  </w:style>
  <w:style w:type="character" w:customStyle="1" w:styleId="sndvp1">
    <w:name w:val="s_ndvp1"/>
    <w:basedOn w:val="DefaultParagraphFont"/>
    <w:rsid w:val="00D51BFE"/>
    <w:rPr>
      <w:rFonts w:ascii="Symbol" w:hAnsi="Symbol" w:hint="default"/>
      <w:color w:val="990033"/>
      <w:sz w:val="15"/>
      <w:szCs w:val="15"/>
    </w:rPr>
  </w:style>
  <w:style w:type="character" w:customStyle="1" w:styleId="sdfn1">
    <w:name w:val="s_dfn1"/>
    <w:basedOn w:val="DefaultParagraphFont"/>
    <w:rsid w:val="00D51BFE"/>
    <w:rPr>
      <w:b w:val="0"/>
      <w:bCs w:val="0"/>
      <w:i w:val="0"/>
      <w:iCs w:val="0"/>
      <w:color w:val="333399"/>
    </w:rPr>
  </w:style>
  <w:style w:type="character" w:customStyle="1" w:styleId="ssctd1">
    <w:name w:val="ss_ctd1"/>
    <w:basedOn w:val="DefaultParagraphFont"/>
    <w:rsid w:val="00D51BFE"/>
    <w:rPr>
      <w:color w:val="FFA500"/>
      <w:sz w:val="20"/>
      <w:szCs w:val="20"/>
    </w:rPr>
  </w:style>
  <w:style w:type="character" w:customStyle="1" w:styleId="sctd1">
    <w:name w:val="s_ctd1"/>
    <w:basedOn w:val="DefaultParagraphFont"/>
    <w:rsid w:val="00D51BFE"/>
    <w:rPr>
      <w:b w:val="0"/>
      <w:bCs w:val="0"/>
      <w:i/>
      <w:iCs/>
      <w:color w:val="000000"/>
    </w:rPr>
  </w:style>
  <w:style w:type="character" w:customStyle="1" w:styleId="srfc1">
    <w:name w:val="s_rfc1"/>
    <w:basedOn w:val="DefaultParagraphFont"/>
    <w:rsid w:val="00D51BFE"/>
    <w:rPr>
      <w:rFonts w:ascii="Verdana" w:hAnsi="Verdana" w:hint="default"/>
      <w:b w:val="0"/>
      <w:bCs w:val="0"/>
      <w:i w:val="0"/>
      <w:iCs w:val="0"/>
      <w:color w:val="000000"/>
      <w:sz w:val="20"/>
      <w:szCs w:val="20"/>
    </w:rPr>
  </w:style>
  <w:style w:type="character" w:customStyle="1" w:styleId="clickable">
    <w:name w:val="clickable"/>
    <w:basedOn w:val="DefaultParagraphFont"/>
    <w:rsid w:val="00D51BFE"/>
  </w:style>
  <w:style w:type="character" w:customStyle="1" w:styleId="smta1">
    <w:name w:val="s_mta1"/>
    <w:basedOn w:val="DefaultParagraphFont"/>
    <w:rsid w:val="00D51BFE"/>
    <w:rPr>
      <w:rFonts w:ascii="Verdana" w:hAnsi="Verdana" w:hint="default"/>
      <w:b/>
      <w:bCs/>
      <w:i w:val="0"/>
      <w:iCs w:val="0"/>
      <w:smallCaps w:val="0"/>
      <w:strike w:val="0"/>
      <w:dstrike w:val="0"/>
      <w:sz w:val="16"/>
      <w:szCs w:val="16"/>
      <w:u w:val="none"/>
      <w:effect w:val="none"/>
    </w:rPr>
  </w:style>
  <w:style w:type="character" w:customStyle="1" w:styleId="sxmta1">
    <w:name w:val="s_x_mta1"/>
    <w:basedOn w:val="DefaultParagraphFont"/>
    <w:rsid w:val="00D51BFE"/>
    <w:rPr>
      <w:rFonts w:ascii="Times New Roman" w:hAnsi="Times New Roman" w:cs="Times New Roman" w:hint="default"/>
      <w:b w:val="0"/>
      <w:bCs w:val="0"/>
      <w:i/>
      <w:iCs/>
      <w:strike w:val="0"/>
      <w:dstrike w:val="0"/>
      <w:sz w:val="24"/>
      <w:szCs w:val="24"/>
      <w:u w:val="none"/>
      <w:effect w:val="none"/>
    </w:rPr>
  </w:style>
  <w:style w:type="character" w:styleId="FollowedHyperlink">
    <w:name w:val="FollowedHyperlink"/>
    <w:basedOn w:val="DefaultParagraphFont"/>
    <w:uiPriority w:val="99"/>
    <w:semiHidden/>
    <w:unhideWhenUsed/>
    <w:rsid w:val="00BF2ABC"/>
    <w:rPr>
      <w:color w:val="954F72" w:themeColor="followedHyperlink"/>
      <w:u w:val="single"/>
    </w:rPr>
  </w:style>
  <w:style w:type="character" w:customStyle="1" w:styleId="Heading1Char">
    <w:name w:val="Heading 1 Char"/>
    <w:basedOn w:val="DefaultParagraphFont"/>
    <w:link w:val="Heading1"/>
    <w:uiPriority w:val="9"/>
    <w:rsid w:val="00B27960"/>
    <w:rPr>
      <w:b/>
      <w:sz w:val="24"/>
      <w:szCs w:val="24"/>
    </w:rPr>
  </w:style>
  <w:style w:type="character" w:customStyle="1" w:styleId="Heading2Char">
    <w:name w:val="Heading 2 Char"/>
    <w:basedOn w:val="DefaultParagraphFont"/>
    <w:link w:val="Heading2"/>
    <w:uiPriority w:val="9"/>
    <w:rsid w:val="00AC6E67"/>
    <w:rPr>
      <w:rFonts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7885">
      <w:bodyDiv w:val="1"/>
      <w:marLeft w:val="0"/>
      <w:marRight w:val="0"/>
      <w:marTop w:val="0"/>
      <w:marBottom w:val="0"/>
      <w:divBdr>
        <w:top w:val="none" w:sz="0" w:space="0" w:color="auto"/>
        <w:left w:val="none" w:sz="0" w:space="0" w:color="auto"/>
        <w:bottom w:val="none" w:sz="0" w:space="0" w:color="auto"/>
        <w:right w:val="none" w:sz="0" w:space="0" w:color="auto"/>
      </w:divBdr>
      <w:divsChild>
        <w:div w:id="1002705402">
          <w:marLeft w:val="0"/>
          <w:marRight w:val="0"/>
          <w:marTop w:val="0"/>
          <w:marBottom w:val="400"/>
          <w:divBdr>
            <w:top w:val="none" w:sz="0" w:space="0" w:color="auto"/>
            <w:left w:val="none" w:sz="0" w:space="0" w:color="auto"/>
            <w:bottom w:val="none" w:sz="0" w:space="0" w:color="auto"/>
            <w:right w:val="none" w:sz="0" w:space="0" w:color="auto"/>
          </w:divBdr>
          <w:divsChild>
            <w:div w:id="755786148">
              <w:marLeft w:val="400"/>
              <w:marRight w:val="600"/>
              <w:marTop w:val="300"/>
              <w:marBottom w:val="400"/>
              <w:divBdr>
                <w:top w:val="single" w:sz="6" w:space="0" w:color="FEF3D5"/>
                <w:left w:val="single" w:sz="24" w:space="4" w:color="F4D6AA"/>
                <w:bottom w:val="none" w:sz="0" w:space="0" w:color="auto"/>
                <w:right w:val="none" w:sz="0" w:space="0" w:color="auto"/>
              </w:divBdr>
            </w:div>
            <w:div w:id="952203417">
              <w:marLeft w:val="80"/>
              <w:marRight w:val="0"/>
              <w:marTop w:val="200"/>
              <w:marBottom w:val="200"/>
              <w:divBdr>
                <w:top w:val="none" w:sz="0" w:space="0" w:color="auto"/>
                <w:left w:val="none" w:sz="0" w:space="0" w:color="auto"/>
                <w:bottom w:val="none" w:sz="0" w:space="0" w:color="auto"/>
                <w:right w:val="none" w:sz="0" w:space="0" w:color="auto"/>
              </w:divBdr>
              <w:divsChild>
                <w:div w:id="2046641097">
                  <w:marLeft w:val="16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1604026">
      <w:bodyDiv w:val="1"/>
      <w:marLeft w:val="0"/>
      <w:marRight w:val="0"/>
      <w:marTop w:val="0"/>
      <w:marBottom w:val="0"/>
      <w:divBdr>
        <w:top w:val="none" w:sz="0" w:space="0" w:color="auto"/>
        <w:left w:val="none" w:sz="0" w:space="0" w:color="auto"/>
        <w:bottom w:val="none" w:sz="0" w:space="0" w:color="auto"/>
        <w:right w:val="none" w:sz="0" w:space="0" w:color="auto"/>
      </w:divBdr>
    </w:div>
    <w:div w:id="4151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youtube.com/watch?v=Nlsmk69Q9qE&amp;t=43s" TargetMode="External"/><Relationship Id="rId3" Type="http://schemas.openxmlformats.org/officeDocument/2006/relationships/customXml" Target="../customXml/item3.xml"/><Relationship Id="rId21" Type="http://schemas.openxmlformats.org/officeDocument/2006/relationships/hyperlink" Target="https://www.wikifin.be/fr/thematiques/assurer/assurance-habit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ssuralia.be/fr/" TargetMode="External"/><Relationship Id="rId25" Type="http://schemas.openxmlformats.org/officeDocument/2006/relationships/hyperlink" Target="https://www.wikifin.be/fr/thematiques/assurer/assurance-vehicules/cas-particuliers/bob-et-bobette" TargetMode="External"/><Relationship Id="rId2" Type="http://schemas.openxmlformats.org/officeDocument/2006/relationships/customXml" Target="../customXml/item2.xml"/><Relationship Id="rId16" Type="http://schemas.openxmlformats.org/officeDocument/2006/relationships/hyperlink" Target="https://www.abcassurance.be/" TargetMode="External"/><Relationship Id="rId20" Type="http://schemas.openxmlformats.org/officeDocument/2006/relationships/hyperlink" Target="https://www.abcassurance.b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wikifin.be/fr/thematiques/assurer/assurances-dans-le-cadres-des-loisirs/lassurance-pour-les-sportif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kifin.be/fr/thematiques/nav-assurer" TargetMode="External"/><Relationship Id="rId23" Type="http://schemas.openxmlformats.org/officeDocument/2006/relationships/hyperlink" Target="https://www.wikifin.be/fr/thematiques/assurer/rc-familiale/assurance-rc-familiale" TargetMode="External"/><Relationship Id="rId28" Type="http://schemas.openxmlformats.org/officeDocument/2006/relationships/hyperlink" Target="https://www.youtube.com/watch?v=Nlsmk69Q9qE&amp;t=43s" TargetMode="External"/><Relationship Id="rId10" Type="http://schemas.openxmlformats.org/officeDocument/2006/relationships/endnotes" Target="endnotes.xml"/><Relationship Id="rId19" Type="http://schemas.openxmlformats.org/officeDocument/2006/relationships/hyperlink" Target="https://www.wikifin.be/fr/thematiques/nav-assur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erzeker.be" TargetMode="External"/><Relationship Id="rId22" Type="http://schemas.openxmlformats.org/officeDocument/2006/relationships/hyperlink" Target="https://www.wikifin.be/fr/thematiques/assurer/assurance-habitation/aussi-pour-un-kot-etudiant" TargetMode="External"/><Relationship Id="rId27" Type="http://schemas.openxmlformats.org/officeDocument/2006/relationships/header" Target="header3.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se material" ma:contentTypeID="0x01010096B10D78A450B444BAE61FDEE383F84800388D445B372742F1B6F8A3957D94818A00308D27971B557D4A80D6193B01050442" ma:contentTypeVersion="3" ma:contentTypeDescription="Create a new document." ma:contentTypeScope="" ma:versionID="b4cd399db7256ab741afba805e76c06f">
  <xsd:schema xmlns:xsd="http://www.w3.org/2001/XMLSchema" xmlns:xs="http://www.w3.org/2001/XMLSchema" xmlns:p="http://schemas.microsoft.com/office/2006/metadata/properties" xmlns:ns2="8b25192e-7e4f-424b-ac3f-5aa44ed7f9e0" targetNamespace="http://schemas.microsoft.com/office/2006/metadata/properties" ma:root="true" ma:fieldsID="f0c96c51bf261c3ae7f6e6c3b5dce848" ns2:_="">
    <xsd:import namespace="8b25192e-7e4f-424b-ac3f-5aa44ed7f9e0"/>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To" minOccurs="0"/>
                <xsd:element ref="ns2:Received" minOccurs="0"/>
                <xsd:element ref="ns2:Sent" minOccurs="0"/>
                <xsd:element ref="ns2:Cc" minOccurs="0"/>
                <xsd:element ref="ns2:Fr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192e-7e4f-424b-ac3f-5aa44ed7f9e0"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7246714d-0f90-4c28-a47f-d07826d7fcc2}" ma:internalName="RelevantFor" ma:showField="Combined" ma:web="d76148b7-a04c-45bb-89c8-1a6fb0307dc7">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To" ma:index="20" nillable="true" ma:displayName="To" ma:internalName="To">
      <xsd:simpleType>
        <xsd:restriction base="dms:Text">
          <xsd:maxLength value="255"/>
        </xsd:restriction>
      </xsd:simpleType>
    </xsd:element>
    <xsd:element name="Received" ma:index="21" nillable="true" ma:displayName="Received" ma:format="DateTime" ma:internalName="Received">
      <xsd:simpleType>
        <xsd:restriction base="dms:DateTime"/>
      </xsd:simpleType>
    </xsd:element>
    <xsd:element name="Sent" ma:index="22" nillable="true" ma:displayName="Sent" ma:format="DateTime" ma:internalName="Sent">
      <xsd:simpleType>
        <xsd:restriction base="dms:DateTime"/>
      </xsd:simpleType>
    </xsd:element>
    <xsd:element name="Cc" ma:index="23" nillable="true" ma:displayName="cc" ma:internalName="Cc">
      <xsd:simpleType>
        <xsd:restriction base="dms:Text">
          <xsd:maxLength value="255"/>
        </xsd:restriction>
      </xsd:simpleType>
    </xsd:element>
    <xsd:element name="From1" ma:index="24" nillable="true" ma:displayName="From" ma:internalName="From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252f7a24a5b428398326c6f59ad01f1 xmlns="8b25192e-7e4f-424b-ac3f-5aa44ed7f9e0">
      <Terms xmlns="http://schemas.microsoft.com/office/infopath/2007/PartnerControls"/>
    </b252f7a24a5b428398326c6f59ad01f1>
    <RelevantFor xmlns="8b25192e-7e4f-424b-ac3f-5aa44ed7f9e0" xsi:nil="true"/>
    <FSMADocumentDescription xmlns="8b25192e-7e4f-424b-ac3f-5aa44ed7f9e0" xsi:nil="true"/>
    <Date1 xmlns="8b25192e-7e4f-424b-ac3f-5aa44ed7f9e0">2017-06-18T22:00:00+00:00</Date1>
    <ncff1c19e96f4f66a1ef6e7dc3ac23a0 xmlns="8b25192e-7e4f-424b-ac3f-5aa44ed7f9e0">
      <Terms xmlns="http://schemas.microsoft.com/office/infopath/2007/PartnerControls"/>
    </ncff1c19e96f4f66a1ef6e7dc3ac23a0>
    <j57658f9111242c1ab0be9b95dacce65 xmlns="8b25192e-7e4f-424b-ac3f-5aa44ed7f9e0">
      <Terms xmlns="http://schemas.microsoft.com/office/infopath/2007/PartnerControls"/>
    </j57658f9111242c1ab0be9b95dacce65>
    <Case xmlns="8b25192e-7e4f-424b-ac3f-5aa44ed7f9e0">
      <Url>https://edossier2.fsmanet.be/sites/administration/_layouts/15/eDossier.Core/CaseRedirect.aspx?Id=31bded18-3a9b-431f-a53d-d921be52051a</Url>
      <Description>PRESEN -2015-003446</Description>
    </Case>
    <o3d75fc94b264abb977af7e04b885cd5 xmlns="8b25192e-7e4f-424b-ac3f-5aa44ed7f9e0">
      <Terms xmlns="http://schemas.microsoft.com/office/infopath/2007/PartnerControls"/>
    </o3d75fc94b264abb977af7e04b885cd5>
    <Cc xmlns="8b25192e-7e4f-424b-ac3f-5aa44ed7f9e0" xsi:nil="true"/>
    <To xmlns="8b25192e-7e4f-424b-ac3f-5aa44ed7f9e0" xsi:nil="true"/>
    <From1 xmlns="8b25192e-7e4f-424b-ac3f-5aa44ed7f9e0" xsi:nil="true"/>
    <Received xmlns="8b25192e-7e4f-424b-ac3f-5aa44ed7f9e0" xsi:nil="true"/>
    <Sent xmlns="8b25192e-7e4f-424b-ac3f-5aa44ed7f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6DFC-D0FD-4532-8CDD-3D8B76BF0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192e-7e4f-424b-ac3f-5aa44ed7f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E1464-9569-418A-872F-7F1A8AADFCC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b25192e-7e4f-424b-ac3f-5aa44ed7f9e0"/>
    <ds:schemaRef ds:uri="http://www.w3.org/XML/1998/namespace"/>
    <ds:schemaRef ds:uri="http://purl.org/dc/elements/1.1/"/>
  </ds:schemaRefs>
</ds:datastoreItem>
</file>

<file path=customXml/itemProps3.xml><?xml version="1.0" encoding="utf-8"?>
<ds:datastoreItem xmlns:ds="http://schemas.openxmlformats.org/officeDocument/2006/customXml" ds:itemID="{04EE14F9-A088-4D04-A05F-7BA2BFEFDF57}">
  <ds:schemaRefs>
    <ds:schemaRef ds:uri="http://schemas.microsoft.com/sharepoint/v3/contenttype/forms"/>
  </ds:schemaRefs>
</ds:datastoreItem>
</file>

<file path=customXml/itemProps4.xml><?xml version="1.0" encoding="utf-8"?>
<ds:datastoreItem xmlns:ds="http://schemas.openxmlformats.org/officeDocument/2006/customXml" ds:itemID="{5EBAEBA5-5490-4137-A7AF-BBC34792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5883</Words>
  <Characters>32362</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 Sophie</dc:creator>
  <cp:keywords/>
  <dc:description/>
  <cp:lastModifiedBy>Van Laere, Elien</cp:lastModifiedBy>
  <cp:revision>2</cp:revision>
  <cp:lastPrinted>2017-08-22T12:53:00Z</cp:lastPrinted>
  <dcterms:created xsi:type="dcterms:W3CDTF">2020-05-04T11:03:00Z</dcterms:created>
  <dcterms:modified xsi:type="dcterms:W3CDTF">2020-05-04T11:03:00Z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FSMALanguage">
    <vt:lpwstr/>
  </property>
  <property fmtid="{D5CDD505-2E9C-101B-9397-08002B2CF9AE}" pid="4" name="_AuthorEmailDisplayName">
    <vt:lpwstr>Leva, Sophie</vt:lpwstr>
  </property>
  <property fmtid="{D5CDD505-2E9C-101B-9397-08002B2CF9AE}" pid="5" name="ContentTypeId">
    <vt:lpwstr>0x01010096B10D78A450B444BAE61FDEE383F84800388D445B372742F1B6F8A3957D94818A00308D27971B557D4A80D6193B01050442</vt:lpwstr>
  </property>
  <property fmtid="{D5CDD505-2E9C-101B-9397-08002B2CF9AE}" pid="6" name="FSMAKeywords">
    <vt:lpwstr/>
  </property>
  <property fmtid="{D5CDD505-2E9C-101B-9397-08002B2CF9AE}" pid="7" name="Dossier">
    <vt:lpwstr/>
  </property>
  <property fmtid="{D5CDD505-2E9C-101B-9397-08002B2CF9AE}" pid="8" name="_AdHocReviewCycleID">
    <vt:i4>1293122964</vt:i4>
  </property>
  <property fmtid="{D5CDD505-2E9C-101B-9397-08002B2CF9AE}" pid="9" name="_EmailSubject">
    <vt:lpwstr>Fiches enseignement primaire</vt:lpwstr>
  </property>
  <property fmtid="{D5CDD505-2E9C-101B-9397-08002B2CF9AE}" pid="10" name="TaxCatchAll">
    <vt:lpwstr/>
  </property>
  <property fmtid="{D5CDD505-2E9C-101B-9397-08002B2CF9AE}" pid="11" name="_PreviousAdHocReviewCycleID">
    <vt:i4>-648965038</vt:i4>
  </property>
  <property fmtid="{D5CDD505-2E9C-101B-9397-08002B2CF9AE}" pid="12" name="DossierFr">
    <vt:lpwstr/>
  </property>
  <property fmtid="{D5CDD505-2E9C-101B-9397-08002B2CF9AE}" pid="13" name="DossierOfficialNameFr">
    <vt:lpwstr/>
  </property>
  <property fmtid="{D5CDD505-2E9C-101B-9397-08002B2CF9AE}" pid="14" name="DossierOfficialName">
    <vt:lpwstr/>
  </property>
  <property fmtid="{D5CDD505-2E9C-101B-9397-08002B2CF9AE}" pid="15" name="_AuthorEmail">
    <vt:lpwstr>Sophie.Leva@fsma.be</vt:lpwstr>
  </property>
  <property fmtid="{D5CDD505-2E9C-101B-9397-08002B2CF9AE}" pid="16" name="DossierNl">
    <vt:lpwstr/>
  </property>
  <property fmtid="{D5CDD505-2E9C-101B-9397-08002B2CF9AE}" pid="17" name="DossierOfficialNameNl">
    <vt:lpwstr/>
  </property>
  <property fmtid="{D5CDD505-2E9C-101B-9397-08002B2CF9AE}" pid="18" name="FSMADocumentStatus">
    <vt:lpwstr/>
  </property>
  <property fmtid="{D5CDD505-2E9C-101B-9397-08002B2CF9AE}" pid="19" name="Importance">
    <vt:lpwstr/>
  </property>
  <property fmtid="{D5CDD505-2E9C-101B-9397-08002B2CF9AE}" pid="20" name="_NewReviewCycle">
    <vt:lpwstr/>
  </property>
</Properties>
</file>